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48" w:rsidRDefault="00EC0E7A" w:rsidP="00240E7C">
      <w:pPr>
        <w:spacing w:after="0" w:line="240" w:lineRule="auto"/>
        <w:jc w:val="center"/>
        <w:rPr>
          <w:rFonts w:asciiTheme="majorBidi" w:hAnsiTheme="majorBidi" w:cstheme="majorBidi"/>
          <w:b/>
          <w:bCs/>
          <w:sz w:val="28"/>
          <w:szCs w:val="28"/>
        </w:rPr>
      </w:pPr>
      <w:r w:rsidRPr="00240E7C">
        <w:rPr>
          <w:rFonts w:asciiTheme="majorBidi" w:hAnsiTheme="majorBidi" w:cstheme="majorBidi"/>
          <w:b/>
          <w:bCs/>
          <w:sz w:val="28"/>
          <w:szCs w:val="28"/>
        </w:rPr>
        <w:t xml:space="preserve">PENGARUH MODEL PEMBELAJARAN </w:t>
      </w:r>
      <w:r w:rsidRPr="00B202F7">
        <w:rPr>
          <w:rFonts w:asciiTheme="majorBidi" w:hAnsiTheme="majorBidi" w:cstheme="majorBidi"/>
          <w:b/>
          <w:bCs/>
          <w:i/>
          <w:iCs/>
          <w:sz w:val="28"/>
          <w:szCs w:val="28"/>
        </w:rPr>
        <w:t xml:space="preserve">AUDITORY INTELLECTUAL REPETITION (AIR) </w:t>
      </w:r>
      <w:r w:rsidRPr="00240E7C">
        <w:rPr>
          <w:rFonts w:asciiTheme="majorBidi" w:hAnsiTheme="majorBidi" w:cstheme="majorBidi"/>
          <w:b/>
          <w:bCs/>
          <w:sz w:val="28"/>
          <w:szCs w:val="28"/>
        </w:rPr>
        <w:t>TERHADAP HASIL BELAJAR SISWA PADA MATERI SISTEM PERSAMAAN LINEAR DUA VARIABEL (SPLDV) DI KELAS VIII</w:t>
      </w:r>
      <w:r w:rsidR="00240E7C" w:rsidRPr="00240E7C">
        <w:rPr>
          <w:rFonts w:asciiTheme="majorBidi" w:hAnsiTheme="majorBidi" w:cstheme="majorBidi"/>
          <w:b/>
          <w:bCs/>
          <w:sz w:val="28"/>
          <w:szCs w:val="28"/>
        </w:rPr>
        <w:t>A</w:t>
      </w:r>
      <w:r w:rsidRPr="00240E7C">
        <w:rPr>
          <w:rFonts w:asciiTheme="majorBidi" w:hAnsiTheme="majorBidi" w:cstheme="majorBidi"/>
          <w:b/>
          <w:bCs/>
          <w:sz w:val="28"/>
          <w:szCs w:val="28"/>
        </w:rPr>
        <w:t xml:space="preserve"> MTs DARUL HIKMAH</w:t>
      </w:r>
    </w:p>
    <w:p w:rsidR="00240E7C" w:rsidRPr="00240E7C" w:rsidRDefault="00240E7C" w:rsidP="00240E7C">
      <w:pPr>
        <w:spacing w:after="0" w:line="240" w:lineRule="auto"/>
        <w:jc w:val="center"/>
        <w:rPr>
          <w:rFonts w:asciiTheme="majorBidi" w:hAnsiTheme="majorBidi" w:cstheme="majorBidi"/>
          <w:b/>
          <w:bCs/>
          <w:sz w:val="28"/>
          <w:szCs w:val="28"/>
        </w:rPr>
      </w:pPr>
    </w:p>
    <w:p w:rsidR="000C65EE" w:rsidRPr="000C65EE" w:rsidRDefault="00EC0E7A" w:rsidP="000C65EE">
      <w:pPr>
        <w:spacing w:line="360" w:lineRule="auto"/>
        <w:jc w:val="center"/>
        <w:rPr>
          <w:rFonts w:asciiTheme="majorBidi" w:hAnsiTheme="majorBidi" w:cstheme="majorBidi"/>
          <w:b/>
          <w:bCs/>
          <w:vertAlign w:val="superscript"/>
        </w:rPr>
      </w:pPr>
      <w:r w:rsidRPr="000C65EE">
        <w:rPr>
          <w:rFonts w:asciiTheme="majorBidi" w:hAnsiTheme="majorBidi" w:cstheme="majorBidi"/>
          <w:b/>
          <w:bCs/>
        </w:rPr>
        <w:t>Dewi Retno Sari</w:t>
      </w:r>
      <w:r w:rsidR="003800E7" w:rsidRPr="000C65EE">
        <w:rPr>
          <w:rFonts w:asciiTheme="majorBidi" w:hAnsiTheme="majorBidi" w:cstheme="majorBidi"/>
          <w:b/>
          <w:bCs/>
          <w:vertAlign w:val="superscript"/>
        </w:rPr>
        <w:t>1)</w:t>
      </w:r>
      <w:r w:rsidR="003800E7" w:rsidRPr="000C65EE">
        <w:rPr>
          <w:rFonts w:asciiTheme="majorBidi" w:hAnsiTheme="majorBidi" w:cstheme="majorBidi"/>
          <w:b/>
          <w:bCs/>
        </w:rPr>
        <w:t>,</w:t>
      </w:r>
      <w:r w:rsidR="00541318" w:rsidRPr="000C65EE">
        <w:rPr>
          <w:rFonts w:asciiTheme="majorBidi" w:hAnsiTheme="majorBidi" w:cstheme="majorBidi"/>
          <w:b/>
          <w:bCs/>
        </w:rPr>
        <w:t xml:space="preserve"> Zulfa </w:t>
      </w:r>
      <w:r w:rsidR="00623EB4" w:rsidRPr="000C65EE">
        <w:rPr>
          <w:rFonts w:asciiTheme="majorBidi" w:hAnsiTheme="majorBidi" w:cstheme="majorBidi"/>
          <w:b/>
          <w:bCs/>
        </w:rPr>
        <w:t>Ni’matul Mufidah</w:t>
      </w:r>
      <w:r w:rsidR="003800E7" w:rsidRPr="000C65EE">
        <w:rPr>
          <w:rFonts w:asciiTheme="majorBidi" w:hAnsiTheme="majorBidi" w:cstheme="majorBidi"/>
          <w:b/>
          <w:bCs/>
          <w:vertAlign w:val="superscript"/>
        </w:rPr>
        <w:t>2)</w:t>
      </w:r>
    </w:p>
    <w:p w:rsidR="00EC0E7A" w:rsidRPr="000C65EE" w:rsidRDefault="003800E7" w:rsidP="000C65EE">
      <w:pPr>
        <w:spacing w:after="0" w:line="240" w:lineRule="auto"/>
        <w:jc w:val="center"/>
        <w:rPr>
          <w:rFonts w:asciiTheme="majorBidi" w:hAnsiTheme="majorBidi" w:cstheme="majorBidi"/>
          <w:i/>
          <w:iCs/>
        </w:rPr>
      </w:pPr>
      <w:r w:rsidRPr="000C65EE">
        <w:rPr>
          <w:rFonts w:asciiTheme="majorBidi" w:hAnsiTheme="majorBidi" w:cstheme="majorBidi"/>
          <w:i/>
          <w:iCs/>
          <w:vertAlign w:val="superscript"/>
        </w:rPr>
        <w:t>1), 2)</w:t>
      </w:r>
      <w:r w:rsidR="00EC0E7A" w:rsidRPr="000C65EE">
        <w:rPr>
          <w:rFonts w:asciiTheme="majorBidi" w:hAnsiTheme="majorBidi" w:cstheme="majorBidi"/>
          <w:i/>
          <w:iCs/>
        </w:rPr>
        <w:t>Jurusan Tadris Matematika</w:t>
      </w:r>
    </w:p>
    <w:p w:rsidR="00EC0E7A" w:rsidRPr="000C65EE" w:rsidRDefault="00EC0E7A" w:rsidP="000C65EE">
      <w:pPr>
        <w:spacing w:after="0" w:line="240" w:lineRule="auto"/>
        <w:jc w:val="center"/>
        <w:rPr>
          <w:rFonts w:asciiTheme="majorBidi" w:hAnsiTheme="majorBidi" w:cstheme="majorBidi"/>
          <w:i/>
          <w:iCs/>
        </w:rPr>
      </w:pPr>
      <w:r w:rsidRPr="000C65EE">
        <w:rPr>
          <w:rFonts w:asciiTheme="majorBidi" w:hAnsiTheme="majorBidi" w:cstheme="majorBidi"/>
          <w:i/>
          <w:iCs/>
        </w:rPr>
        <w:t>Fakultas Tarbiyah dan Ilmu Keguruan IAIN Tulungagung</w:t>
      </w:r>
    </w:p>
    <w:p w:rsidR="00EC0E7A" w:rsidRPr="000C65EE" w:rsidRDefault="00EC0E7A" w:rsidP="000C65EE">
      <w:pPr>
        <w:spacing w:after="0" w:line="240" w:lineRule="auto"/>
        <w:jc w:val="center"/>
        <w:rPr>
          <w:rFonts w:asciiTheme="majorBidi" w:hAnsiTheme="majorBidi" w:cstheme="majorBidi"/>
          <w:i/>
          <w:iCs/>
        </w:rPr>
      </w:pPr>
      <w:r w:rsidRPr="000C65EE">
        <w:rPr>
          <w:rFonts w:asciiTheme="majorBidi" w:hAnsiTheme="majorBidi" w:cstheme="majorBidi"/>
          <w:i/>
          <w:iCs/>
        </w:rPr>
        <w:t xml:space="preserve">Email: </w:t>
      </w:r>
      <w:hyperlink r:id="rId9" w:history="1">
        <w:r w:rsidRPr="000C65EE">
          <w:rPr>
            <w:rStyle w:val="Hyperlink"/>
            <w:rFonts w:asciiTheme="majorBidi" w:hAnsiTheme="majorBidi" w:cstheme="majorBidi"/>
            <w:i/>
            <w:iCs/>
          </w:rPr>
          <w:t>dewiretnosari50@gmail.com</w:t>
        </w:r>
      </w:hyperlink>
      <w:r w:rsidR="003800E7" w:rsidRPr="000C65EE">
        <w:rPr>
          <w:rStyle w:val="Hyperlink"/>
          <w:rFonts w:asciiTheme="majorBidi" w:hAnsiTheme="majorBidi" w:cstheme="majorBidi"/>
          <w:i/>
          <w:iCs/>
        </w:rPr>
        <w:t>,</w:t>
      </w:r>
      <w:r w:rsidR="00CF03D6">
        <w:rPr>
          <w:rStyle w:val="Hyperlink"/>
          <w:rFonts w:asciiTheme="majorBidi" w:hAnsiTheme="majorBidi" w:cstheme="majorBidi"/>
          <w:i/>
          <w:iCs/>
        </w:rPr>
        <w:t xml:space="preserve"> n</w:t>
      </w:r>
      <w:bookmarkStart w:id="0" w:name="_GoBack"/>
      <w:bookmarkEnd w:id="0"/>
      <w:r w:rsidR="00B62C52" w:rsidRPr="000C65EE">
        <w:rPr>
          <w:rStyle w:val="Hyperlink"/>
          <w:rFonts w:asciiTheme="majorBidi" w:hAnsiTheme="majorBidi" w:cstheme="majorBidi"/>
          <w:i/>
          <w:iCs/>
        </w:rPr>
        <w:t>ikmaafluz@gmail.com</w:t>
      </w:r>
    </w:p>
    <w:p w:rsidR="00EC0E7A" w:rsidRPr="00D536B0" w:rsidRDefault="00EC0E7A" w:rsidP="00D536B0">
      <w:pPr>
        <w:spacing w:after="0" w:line="360" w:lineRule="auto"/>
        <w:jc w:val="both"/>
        <w:rPr>
          <w:rFonts w:asciiTheme="majorBidi" w:hAnsiTheme="majorBidi" w:cstheme="majorBidi"/>
        </w:rPr>
      </w:pPr>
    </w:p>
    <w:p w:rsidR="00EC0E7A" w:rsidRPr="000C65EE" w:rsidRDefault="00EC0E7A" w:rsidP="000C65EE">
      <w:pPr>
        <w:spacing w:after="0" w:line="240" w:lineRule="auto"/>
        <w:jc w:val="center"/>
        <w:rPr>
          <w:rFonts w:asciiTheme="majorBidi" w:hAnsiTheme="majorBidi" w:cstheme="majorBidi"/>
          <w:b/>
          <w:bCs/>
          <w:sz w:val="18"/>
          <w:szCs w:val="18"/>
        </w:rPr>
      </w:pPr>
      <w:r w:rsidRPr="000C65EE">
        <w:rPr>
          <w:rFonts w:asciiTheme="majorBidi" w:hAnsiTheme="majorBidi" w:cstheme="majorBidi"/>
          <w:b/>
          <w:bCs/>
          <w:sz w:val="18"/>
          <w:szCs w:val="18"/>
        </w:rPr>
        <w:t>Abstrak</w:t>
      </w:r>
    </w:p>
    <w:p w:rsidR="002A5935" w:rsidRDefault="00EC0E7A" w:rsidP="000C65EE">
      <w:pPr>
        <w:pStyle w:val="ListParagraph"/>
        <w:spacing w:after="0" w:line="240" w:lineRule="auto"/>
        <w:ind w:left="284"/>
        <w:jc w:val="both"/>
        <w:rPr>
          <w:rFonts w:asciiTheme="majorBidi" w:eastAsiaTheme="minorEastAsia" w:hAnsiTheme="majorBidi" w:cstheme="majorBidi"/>
          <w:sz w:val="18"/>
          <w:szCs w:val="18"/>
        </w:rPr>
      </w:pPr>
      <w:r w:rsidRPr="00B62C52">
        <w:rPr>
          <w:rFonts w:asciiTheme="majorBidi" w:hAnsiTheme="majorBidi" w:cstheme="majorBidi"/>
          <w:sz w:val="18"/>
          <w:szCs w:val="18"/>
        </w:rPr>
        <w:t xml:space="preserve">Tujuan penelitian ini adalah untuk mengetahui adanya pengaruh model pembelajaran Auditory Intellectual Repetition (AIR) </w:t>
      </w:r>
      <w:r w:rsidR="008533CE" w:rsidRPr="00B62C52">
        <w:rPr>
          <w:rFonts w:asciiTheme="majorBidi" w:hAnsiTheme="majorBidi" w:cstheme="majorBidi"/>
          <w:sz w:val="18"/>
          <w:szCs w:val="18"/>
        </w:rPr>
        <w:t xml:space="preserve">terhadap hasil belajar siswa kelas VIII MTs Darul Hikmah. </w:t>
      </w:r>
      <w:r w:rsidR="002A5935" w:rsidRPr="00B62C52">
        <w:rPr>
          <w:rFonts w:asciiTheme="majorBidi" w:hAnsiTheme="majorBidi" w:cstheme="majorBidi"/>
          <w:sz w:val="18"/>
          <w:szCs w:val="18"/>
        </w:rPr>
        <w:t>Pendekatan yang digunakan dalam penelitian ini adalah pendekatan kuantitatif. Jenis penelitian yang digunakan yaitu eksperimen. Adapun desain yang digunakan dalam penelitian ini adalah one group pretest-posttest design. Populasi dalam penelitian ini yaitu seluruh kelas VIII MTs Darul Hikmah. Sedangkan sampel yang digunakan yaitu kelas VIIIA MTs Darul Hikmah. Instrumen yang digunakan yaitu tes. Teknik pengumpulan data berupa tes dan observasi.</w:t>
      </w:r>
      <w:r w:rsidR="001928F5">
        <w:rPr>
          <w:rFonts w:asciiTheme="majorBidi" w:hAnsiTheme="majorBidi" w:cstheme="majorBidi"/>
          <w:sz w:val="18"/>
          <w:szCs w:val="18"/>
        </w:rPr>
        <w:t xml:space="preserve"> Tehnik analisis data yang digunakan dalampenelitian ini adalah uji t-test yang sebelumnya dilakukan uji normalitas.</w:t>
      </w:r>
      <w:r w:rsidR="002A5935" w:rsidRPr="00B62C52">
        <w:rPr>
          <w:rFonts w:asciiTheme="majorBidi" w:hAnsiTheme="majorBidi" w:cstheme="majorBidi"/>
          <w:sz w:val="18"/>
          <w:szCs w:val="18"/>
        </w:rPr>
        <w:t xml:space="preserve"> Hasil dari penelitian ini </w:t>
      </w:r>
      <w:r w:rsidR="002A5935" w:rsidRPr="00B62C52">
        <w:rPr>
          <w:rFonts w:asciiTheme="majorBidi" w:eastAsiaTheme="minorEastAsia" w:hAnsiTheme="majorBidi" w:cstheme="majorBidi"/>
          <w:sz w:val="18"/>
          <w:szCs w:val="18"/>
        </w:rPr>
        <w:t xml:space="preserve">berdasarkan hasil perhitungan diperoleh </w:t>
      </w:r>
      <m:oMath>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t</m:t>
            </m:r>
          </m:e>
          <m:sub>
            <m:r>
              <w:rPr>
                <w:rFonts w:ascii="Cambria Math" w:eastAsiaTheme="minorEastAsia" w:hAnsi="Cambria Math" w:cstheme="majorBidi"/>
                <w:sz w:val="18"/>
                <w:szCs w:val="18"/>
              </w:rPr>
              <m:t>hitung</m:t>
            </m:r>
          </m:sub>
        </m:sSub>
        <m:r>
          <w:rPr>
            <w:rFonts w:ascii="Cambria Math" w:eastAsiaTheme="minorEastAsia" w:hAnsi="Cambria Math" w:cstheme="majorBidi"/>
            <w:sz w:val="18"/>
            <w:szCs w:val="18"/>
          </w:rPr>
          <m:t>=4,136</m:t>
        </m:r>
      </m:oMath>
      <w:r w:rsidR="002A5935" w:rsidRPr="00B62C52">
        <w:rPr>
          <w:rFonts w:asciiTheme="majorBidi" w:eastAsiaTheme="minorEastAsia" w:hAnsiTheme="majorBidi" w:cstheme="majorBidi"/>
          <w:sz w:val="18"/>
          <w:szCs w:val="18"/>
        </w:rPr>
        <w:t xml:space="preserve"> dan </w:t>
      </w:r>
      <m:oMath>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t</m:t>
            </m:r>
          </m:e>
          <m:sub>
            <m:r>
              <w:rPr>
                <w:rFonts w:ascii="Cambria Math" w:eastAsiaTheme="minorEastAsia" w:hAnsi="Cambria Math" w:cstheme="majorBidi"/>
                <w:sz w:val="18"/>
                <w:szCs w:val="18"/>
              </w:rPr>
              <m:t>tabel</m:t>
            </m:r>
          </m:sub>
        </m:sSub>
        <m:r>
          <w:rPr>
            <w:rFonts w:ascii="Cambria Math" w:eastAsiaTheme="minorEastAsia" w:hAnsi="Cambria Math" w:cstheme="majorBidi"/>
            <w:sz w:val="18"/>
            <w:szCs w:val="18"/>
          </w:rPr>
          <m:t>=2,004</m:t>
        </m:r>
      </m:oMath>
      <w:r w:rsidR="002A5935" w:rsidRPr="00B62C52">
        <w:rPr>
          <w:rFonts w:asciiTheme="majorBidi" w:eastAsiaTheme="minorEastAsia" w:hAnsiTheme="majorBidi" w:cstheme="majorBidi"/>
          <w:sz w:val="18"/>
          <w:szCs w:val="18"/>
        </w:rPr>
        <w:t xml:space="preserve">, karena </w:t>
      </w:r>
      <m:oMath>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t</m:t>
            </m:r>
          </m:e>
          <m:sub>
            <m:r>
              <w:rPr>
                <w:rFonts w:ascii="Cambria Math" w:eastAsiaTheme="minorEastAsia" w:hAnsi="Cambria Math" w:cstheme="majorBidi"/>
                <w:sz w:val="18"/>
                <w:szCs w:val="18"/>
              </w:rPr>
              <m:t>hitung</m:t>
            </m:r>
          </m:sub>
        </m:sSub>
        <m:r>
          <w:rPr>
            <w:rFonts w:ascii="Cambria Math" w:eastAsiaTheme="minorEastAsia" w:hAnsi="Cambria Math" w:cstheme="majorBidi"/>
            <w:sz w:val="18"/>
            <w:szCs w:val="18"/>
          </w:rPr>
          <m:t>&gt;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t</m:t>
            </m:r>
          </m:e>
          <m:sub>
            <m:r>
              <w:rPr>
                <w:rFonts w:ascii="Cambria Math" w:eastAsiaTheme="minorEastAsia" w:hAnsi="Cambria Math" w:cstheme="majorBidi"/>
                <w:sz w:val="18"/>
                <w:szCs w:val="18"/>
              </w:rPr>
              <m:t>tabel</m:t>
            </m:r>
          </m:sub>
        </m:sSub>
      </m:oMath>
      <w:r w:rsidR="002A5935" w:rsidRPr="00B62C52">
        <w:rPr>
          <w:rFonts w:asciiTheme="majorBidi" w:eastAsiaTheme="minorEastAsia" w:hAnsiTheme="majorBidi" w:cstheme="majorBidi"/>
          <w:sz w:val="18"/>
          <w:szCs w:val="18"/>
        </w:rPr>
        <w:t xml:space="preserve"> maka disimpulkan bahwa ada pengaruh model pembelajaran </w:t>
      </w:r>
      <w:r w:rsidR="002A5935" w:rsidRPr="00B202F7">
        <w:rPr>
          <w:rFonts w:asciiTheme="majorBidi" w:eastAsiaTheme="minorEastAsia" w:hAnsiTheme="majorBidi" w:cstheme="majorBidi"/>
          <w:i/>
          <w:iCs/>
          <w:sz w:val="18"/>
          <w:szCs w:val="18"/>
        </w:rPr>
        <w:t>Auditory Intellectual Repetition (AIR)</w:t>
      </w:r>
      <w:r w:rsidR="002A5935" w:rsidRPr="00B62C52">
        <w:rPr>
          <w:rFonts w:asciiTheme="majorBidi" w:eastAsiaTheme="minorEastAsia" w:hAnsiTheme="majorBidi" w:cstheme="majorBidi"/>
          <w:sz w:val="18"/>
          <w:szCs w:val="18"/>
        </w:rPr>
        <w:t xml:space="preserve"> terhadap hasil belajar siswa pada materi Sistem Persamaan Linear Dua Variabel (SPLDV) kelas VIIIA MTs Darul Hikmah.</w:t>
      </w:r>
    </w:p>
    <w:p w:rsidR="003800E7" w:rsidRDefault="003800E7" w:rsidP="000C65EE">
      <w:pPr>
        <w:pStyle w:val="ListParagraph"/>
        <w:spacing w:after="0" w:line="240" w:lineRule="auto"/>
        <w:ind w:left="284"/>
        <w:jc w:val="both"/>
        <w:rPr>
          <w:rFonts w:asciiTheme="majorBidi" w:hAnsiTheme="majorBidi" w:cstheme="majorBidi"/>
          <w:sz w:val="18"/>
          <w:szCs w:val="18"/>
        </w:rPr>
      </w:pPr>
      <w:r w:rsidRPr="001F6855">
        <w:rPr>
          <w:rFonts w:asciiTheme="majorBidi" w:eastAsiaTheme="minorEastAsia" w:hAnsiTheme="majorBidi" w:cstheme="majorBidi"/>
          <w:b/>
          <w:bCs/>
          <w:sz w:val="18"/>
          <w:szCs w:val="18"/>
        </w:rPr>
        <w:t>Kata kunci</w:t>
      </w:r>
      <w:r>
        <w:rPr>
          <w:rFonts w:asciiTheme="majorBidi" w:eastAsiaTheme="minorEastAsia" w:hAnsiTheme="majorBidi" w:cstheme="majorBidi"/>
          <w:sz w:val="18"/>
          <w:szCs w:val="18"/>
        </w:rPr>
        <w:t xml:space="preserve">: </w:t>
      </w:r>
      <w:r w:rsidR="001928F5">
        <w:rPr>
          <w:rFonts w:asciiTheme="majorBidi" w:eastAsiaTheme="minorEastAsia" w:hAnsiTheme="majorBidi" w:cstheme="majorBidi"/>
          <w:sz w:val="18"/>
          <w:szCs w:val="18"/>
        </w:rPr>
        <w:t xml:space="preserve">pembelajaran </w:t>
      </w:r>
      <w:r w:rsidRPr="003800E7">
        <w:rPr>
          <w:rFonts w:asciiTheme="majorBidi" w:hAnsiTheme="majorBidi" w:cstheme="majorBidi"/>
          <w:i/>
          <w:iCs/>
          <w:sz w:val="18"/>
          <w:szCs w:val="18"/>
        </w:rPr>
        <w:t xml:space="preserve">Auditory Intellectual Repetition (AIR), </w:t>
      </w:r>
      <w:r>
        <w:rPr>
          <w:rFonts w:asciiTheme="majorBidi" w:hAnsiTheme="majorBidi" w:cstheme="majorBidi"/>
          <w:sz w:val="18"/>
          <w:szCs w:val="18"/>
        </w:rPr>
        <w:t>hasil belajar</w:t>
      </w:r>
    </w:p>
    <w:p w:rsidR="000C65EE" w:rsidRDefault="000C65EE" w:rsidP="000C65EE">
      <w:pPr>
        <w:pStyle w:val="ListParagraph"/>
        <w:spacing w:after="0" w:line="240" w:lineRule="auto"/>
        <w:ind w:left="284"/>
        <w:jc w:val="both"/>
        <w:rPr>
          <w:rFonts w:asciiTheme="majorBidi" w:eastAsiaTheme="minorEastAsia" w:hAnsiTheme="majorBidi" w:cstheme="majorBidi"/>
          <w:sz w:val="18"/>
          <w:szCs w:val="18"/>
        </w:rPr>
      </w:pPr>
    </w:p>
    <w:p w:rsidR="00B62C52" w:rsidRPr="000C65EE" w:rsidRDefault="00B62C52" w:rsidP="000C65EE">
      <w:pPr>
        <w:pStyle w:val="ListParagraph"/>
        <w:spacing w:after="0" w:line="240" w:lineRule="auto"/>
        <w:ind w:left="284"/>
        <w:jc w:val="center"/>
        <w:rPr>
          <w:rFonts w:asciiTheme="majorBidi" w:eastAsiaTheme="minorEastAsia" w:hAnsiTheme="majorBidi" w:cstheme="majorBidi"/>
          <w:b/>
          <w:bCs/>
          <w:sz w:val="18"/>
          <w:szCs w:val="18"/>
        </w:rPr>
      </w:pPr>
      <w:r w:rsidRPr="000C65EE">
        <w:rPr>
          <w:rFonts w:asciiTheme="majorBidi" w:eastAsiaTheme="minorEastAsia" w:hAnsiTheme="majorBidi" w:cstheme="majorBidi"/>
          <w:b/>
          <w:bCs/>
          <w:sz w:val="18"/>
          <w:szCs w:val="18"/>
        </w:rPr>
        <w:t>Abstract</w:t>
      </w:r>
    </w:p>
    <w:p w:rsidR="003800E7" w:rsidRPr="00A92155" w:rsidRDefault="00B62C52" w:rsidP="000C65EE">
      <w:pPr>
        <w:pStyle w:val="HTMLPreformatted"/>
        <w:shd w:val="clear" w:color="auto" w:fill="FFFFFF"/>
        <w:tabs>
          <w:tab w:val="left" w:pos="5670"/>
        </w:tabs>
        <w:ind w:left="284"/>
        <w:jc w:val="both"/>
        <w:rPr>
          <w:rFonts w:ascii="inherit" w:hAnsi="inherit"/>
        </w:rPr>
      </w:pPr>
      <w:r w:rsidRPr="00B62C52">
        <w:rPr>
          <w:rFonts w:asciiTheme="majorBidi" w:hAnsiTheme="majorBidi" w:cstheme="majorBidi"/>
          <w:sz w:val="18"/>
          <w:szCs w:val="18"/>
          <w:shd w:val="clear" w:color="auto" w:fill="FFFFFF"/>
        </w:rPr>
        <w:t>The purpose of this research is to know the influence of learning model of Auditory Intellectual Repetition (AIR) to student learning result of class VIII MTs Darul Hikmah. The approach used in this research is quantitative approach. Type of research used is experiment. The design used in this research is one group pretest-posttest design. The population in this study is the entire class VIII MTs Darul Hikmah. While the sample used is class VIIIA MTs Darul Hikmah. The instrument used is the test. Technique of collecting data in the form of test and observation.</w:t>
      </w:r>
      <w:r w:rsidR="001928F5">
        <w:rPr>
          <w:rFonts w:asciiTheme="majorBidi" w:hAnsiTheme="majorBidi" w:cstheme="majorBidi"/>
          <w:sz w:val="18"/>
          <w:szCs w:val="18"/>
          <w:shd w:val="clear" w:color="auto" w:fill="FFFFFF"/>
        </w:rPr>
        <w:t xml:space="preserve"> </w:t>
      </w:r>
      <w:r w:rsidR="001928F5" w:rsidRPr="001928F5">
        <w:rPr>
          <w:rFonts w:asciiTheme="majorBidi" w:hAnsiTheme="majorBidi" w:cstheme="majorBidi"/>
          <w:sz w:val="18"/>
          <w:szCs w:val="18"/>
          <w:lang w:val="en"/>
        </w:rPr>
        <w:t>The data analysis technique used in this research is the test of t-test previously performed normality test.</w:t>
      </w:r>
      <w:r w:rsidR="00611799">
        <w:rPr>
          <w:rFonts w:asciiTheme="majorBidi" w:hAnsiTheme="majorBidi" w:cstheme="majorBidi"/>
          <w:sz w:val="18"/>
          <w:szCs w:val="18"/>
        </w:rPr>
        <w:t xml:space="preserve"> </w:t>
      </w:r>
      <w:r w:rsidRPr="00611799">
        <w:rPr>
          <w:rFonts w:asciiTheme="majorBidi" w:hAnsiTheme="majorBidi" w:cstheme="majorBidi"/>
          <w:sz w:val="18"/>
          <w:szCs w:val="18"/>
          <w:shd w:val="clear" w:color="auto" w:fill="FFFFFF"/>
        </w:rPr>
        <w:t>The result of this research based on calculation result obtained t_hitung = 4,136 and t_tabel = 2,004, because t_hitung</w:t>
      </w:r>
      <w:r w:rsidR="00A84E7A">
        <w:rPr>
          <w:rFonts w:asciiTheme="majorBidi" w:hAnsiTheme="majorBidi" w:cstheme="majorBidi"/>
          <w:sz w:val="18"/>
          <w:szCs w:val="18"/>
          <w:shd w:val="clear" w:color="auto" w:fill="FFFFFF"/>
        </w:rPr>
        <w:t xml:space="preserve"> </w:t>
      </w:r>
      <w:r w:rsidRPr="00611799">
        <w:rPr>
          <w:rFonts w:asciiTheme="majorBidi" w:hAnsiTheme="majorBidi" w:cstheme="majorBidi"/>
          <w:sz w:val="18"/>
          <w:szCs w:val="18"/>
          <w:shd w:val="clear" w:color="auto" w:fill="FFFFFF"/>
        </w:rPr>
        <w:t xml:space="preserve">&gt; t_tabel it is concluded that there is influence of learning model of </w:t>
      </w:r>
      <w:r w:rsidRPr="00B202F7">
        <w:rPr>
          <w:rFonts w:asciiTheme="majorBidi" w:hAnsiTheme="majorBidi" w:cstheme="majorBidi"/>
          <w:i/>
          <w:iCs/>
          <w:sz w:val="18"/>
          <w:szCs w:val="18"/>
          <w:shd w:val="clear" w:color="auto" w:fill="FFFFFF"/>
        </w:rPr>
        <w:t>Auditory Intellectual Repetition (AIR</w:t>
      </w:r>
      <w:r w:rsidRPr="00611799">
        <w:rPr>
          <w:rFonts w:asciiTheme="majorBidi" w:hAnsiTheme="majorBidi" w:cstheme="majorBidi"/>
          <w:sz w:val="18"/>
          <w:szCs w:val="18"/>
          <w:shd w:val="clear" w:color="auto" w:fill="FFFFFF"/>
        </w:rPr>
        <w:t xml:space="preserve">) to student learning </w:t>
      </w:r>
      <w:r w:rsidRPr="00A92155">
        <w:rPr>
          <w:rFonts w:asciiTheme="majorBidi" w:hAnsiTheme="majorBidi" w:cstheme="majorBidi"/>
          <w:sz w:val="18"/>
          <w:szCs w:val="18"/>
          <w:shd w:val="clear" w:color="auto" w:fill="FFFFFF"/>
        </w:rPr>
        <w:t>outcomes on the material of Linear Two Variable System Variable (SPLDV) class VIIIA MTs Darul Hikmah.</w:t>
      </w:r>
    </w:p>
    <w:p w:rsidR="003800E7" w:rsidRPr="00A92155" w:rsidRDefault="003800E7" w:rsidP="000C65EE">
      <w:pPr>
        <w:pStyle w:val="ListParagraph"/>
        <w:tabs>
          <w:tab w:val="left" w:pos="5670"/>
        </w:tabs>
        <w:spacing w:after="0" w:line="240" w:lineRule="auto"/>
        <w:ind w:left="284"/>
        <w:jc w:val="both"/>
        <w:rPr>
          <w:rFonts w:ascii="Times New Roman" w:hAnsi="Times New Roman" w:cs="Times New Roman"/>
          <w:sz w:val="18"/>
          <w:szCs w:val="18"/>
          <w:shd w:val="clear" w:color="auto" w:fill="FFFFFF"/>
        </w:rPr>
      </w:pPr>
      <w:r w:rsidRPr="001F6855">
        <w:rPr>
          <w:rFonts w:ascii="Times New Roman" w:hAnsi="Times New Roman" w:cs="Times New Roman"/>
          <w:b/>
          <w:bCs/>
          <w:sz w:val="18"/>
          <w:szCs w:val="18"/>
          <w:shd w:val="clear" w:color="auto" w:fill="FFFFFF"/>
        </w:rPr>
        <w:t>Keywords</w:t>
      </w:r>
      <w:r w:rsidRPr="00A92155">
        <w:rPr>
          <w:rFonts w:ascii="Times New Roman" w:hAnsi="Times New Roman" w:cs="Times New Roman"/>
          <w:sz w:val="18"/>
          <w:szCs w:val="18"/>
          <w:shd w:val="clear" w:color="auto" w:fill="FFFFFF"/>
        </w:rPr>
        <w:t xml:space="preserve">: </w:t>
      </w:r>
      <w:r w:rsidR="001928F5" w:rsidRPr="00A92155">
        <w:rPr>
          <w:rFonts w:ascii="Times New Roman" w:hAnsi="Times New Roman" w:cs="Times New Roman"/>
          <w:sz w:val="18"/>
          <w:szCs w:val="18"/>
          <w:shd w:val="clear" w:color="auto" w:fill="FFFFFF"/>
        </w:rPr>
        <w:t xml:space="preserve">learning </w:t>
      </w:r>
      <w:r w:rsidRPr="00A92155">
        <w:rPr>
          <w:rFonts w:ascii="Times New Roman" w:hAnsi="Times New Roman" w:cs="Times New Roman"/>
          <w:i/>
          <w:iCs/>
          <w:sz w:val="18"/>
          <w:szCs w:val="18"/>
          <w:shd w:val="clear" w:color="auto" w:fill="FFFFFF"/>
        </w:rPr>
        <w:t>Auditory Intellectually Repetition (AIR),</w:t>
      </w:r>
      <w:r w:rsidRPr="00A92155">
        <w:rPr>
          <w:rFonts w:ascii="Times New Roman" w:hAnsi="Times New Roman" w:cs="Times New Roman"/>
          <w:sz w:val="18"/>
          <w:szCs w:val="18"/>
          <w:shd w:val="clear" w:color="auto" w:fill="FFFFFF"/>
        </w:rPr>
        <w:t xml:space="preserve"> learning outcomes</w:t>
      </w:r>
    </w:p>
    <w:p w:rsidR="00EC0E7A" w:rsidRPr="00D536B0" w:rsidRDefault="00EC0E7A" w:rsidP="002A5935">
      <w:pPr>
        <w:spacing w:after="0" w:line="360" w:lineRule="auto"/>
        <w:jc w:val="both"/>
        <w:rPr>
          <w:rFonts w:asciiTheme="majorBidi" w:hAnsiTheme="majorBidi" w:cstheme="majorBidi"/>
        </w:rPr>
      </w:pPr>
    </w:p>
    <w:p w:rsidR="000C65EE" w:rsidRDefault="000C65EE" w:rsidP="000C65EE">
      <w:pPr>
        <w:spacing w:after="0" w:line="360" w:lineRule="auto"/>
        <w:ind w:firstLine="284"/>
        <w:jc w:val="both"/>
        <w:rPr>
          <w:rFonts w:asciiTheme="majorBidi" w:hAnsiTheme="majorBidi" w:cstheme="majorBidi"/>
          <w:b/>
          <w:bCs/>
        </w:rPr>
        <w:sectPr w:rsidR="000C65EE">
          <w:pgSz w:w="11906" w:h="16838"/>
          <w:pgMar w:top="1440" w:right="1440" w:bottom="1440" w:left="1440" w:header="708" w:footer="708" w:gutter="0"/>
          <w:cols w:space="708"/>
          <w:docGrid w:linePitch="360"/>
        </w:sectPr>
      </w:pPr>
    </w:p>
    <w:p w:rsidR="008533CE" w:rsidRPr="000C65EE" w:rsidRDefault="00A3251F" w:rsidP="000C65EE">
      <w:pPr>
        <w:spacing w:after="0" w:line="360" w:lineRule="auto"/>
        <w:ind w:firstLine="284"/>
        <w:rPr>
          <w:rFonts w:asciiTheme="majorBidi" w:hAnsiTheme="majorBidi" w:cstheme="majorBidi"/>
          <w:b/>
          <w:bCs/>
        </w:rPr>
      </w:pPr>
      <w:r w:rsidRPr="000C65EE">
        <w:rPr>
          <w:rFonts w:asciiTheme="majorBidi" w:hAnsiTheme="majorBidi" w:cstheme="majorBidi"/>
          <w:b/>
          <w:bCs/>
        </w:rPr>
        <w:lastRenderedPageBreak/>
        <w:t>PENDAHULUAN</w:t>
      </w:r>
    </w:p>
    <w:p w:rsidR="008533CE" w:rsidRPr="00D536B0" w:rsidRDefault="008533CE" w:rsidP="00B6742B">
      <w:pPr>
        <w:pStyle w:val="ListParagraph"/>
        <w:spacing w:after="0" w:line="360" w:lineRule="auto"/>
        <w:ind w:left="284" w:firstLine="436"/>
        <w:jc w:val="both"/>
        <w:rPr>
          <w:rFonts w:asciiTheme="majorBidi" w:hAnsiTheme="majorBidi" w:cstheme="majorBidi"/>
        </w:rPr>
      </w:pPr>
      <w:r w:rsidRPr="00D536B0">
        <w:rPr>
          <w:rFonts w:asciiTheme="majorBidi" w:hAnsiTheme="majorBidi" w:cstheme="majorBidi"/>
        </w:rPr>
        <w:t>Matematika merupakan salah satu mata pelajaran pokok yang ada di sekolah.</w:t>
      </w:r>
      <w:r w:rsidR="005400ED" w:rsidRPr="00D536B0">
        <w:rPr>
          <w:rFonts w:asciiTheme="majorBidi" w:hAnsiTheme="majorBidi" w:cstheme="majorBidi"/>
        </w:rPr>
        <w:t xml:space="preserve"> Pelajaran matematika diperoleh sejak dari sekolah dasar</w:t>
      </w:r>
      <w:r w:rsidR="00A67AC4" w:rsidRPr="00D536B0">
        <w:rPr>
          <w:rFonts w:asciiTheme="majorBidi" w:hAnsiTheme="majorBidi" w:cstheme="majorBidi"/>
        </w:rPr>
        <w:t xml:space="preserve"> sampai perguruan </w:t>
      </w:r>
      <w:r w:rsidR="002B071B" w:rsidRPr="00D536B0">
        <w:rPr>
          <w:rFonts w:asciiTheme="majorBidi" w:hAnsiTheme="majorBidi" w:cstheme="majorBidi"/>
        </w:rPr>
        <w:t>tinggi</w:t>
      </w:r>
      <w:r w:rsidR="00B6742B">
        <w:rPr>
          <w:rFonts w:asciiTheme="majorBidi" w:hAnsiTheme="majorBidi" w:cstheme="majorBidi"/>
        </w:rPr>
        <w:t xml:space="preserve"> (Indahwati, </w:t>
      </w:r>
      <w:r w:rsidR="00D5619A">
        <w:rPr>
          <w:rFonts w:asciiTheme="majorBidi" w:hAnsiTheme="majorBidi" w:cstheme="majorBidi"/>
        </w:rPr>
        <w:t xml:space="preserve">Basri, </w:t>
      </w:r>
      <w:r w:rsidR="00B6742B">
        <w:rPr>
          <w:rFonts w:asciiTheme="majorBidi" w:hAnsiTheme="majorBidi" w:cstheme="majorBidi"/>
        </w:rPr>
        <w:t>2017)</w:t>
      </w:r>
      <w:r w:rsidR="005400ED" w:rsidRPr="00D536B0">
        <w:rPr>
          <w:rFonts w:asciiTheme="majorBidi" w:hAnsiTheme="majorBidi" w:cstheme="majorBidi"/>
        </w:rPr>
        <w:t>.</w:t>
      </w:r>
      <w:r w:rsidR="00B6742B" w:rsidRPr="00D536B0">
        <w:rPr>
          <w:rFonts w:asciiTheme="majorBidi" w:hAnsiTheme="majorBidi" w:cstheme="majorBidi"/>
        </w:rPr>
        <w:t xml:space="preserve"> </w:t>
      </w:r>
      <w:r w:rsidR="002B071B" w:rsidRPr="00D536B0">
        <w:rPr>
          <w:rFonts w:asciiTheme="majorBidi" w:hAnsiTheme="majorBidi" w:cstheme="majorBidi"/>
        </w:rPr>
        <w:t xml:space="preserve">Dalam kehidupan sehari-hari, matematika juga dibutuhkan. Sehingga matematika itu merupakan peranan yang sangat penting. </w:t>
      </w:r>
      <w:r w:rsidR="0079597E" w:rsidRPr="00D536B0">
        <w:rPr>
          <w:rFonts w:asciiTheme="majorBidi" w:hAnsiTheme="majorBidi" w:cstheme="majorBidi"/>
        </w:rPr>
        <w:t>Namun, matematika kurang diminati oleh siswa</w:t>
      </w:r>
      <w:r w:rsidR="002B071B" w:rsidRPr="00D536B0">
        <w:rPr>
          <w:rFonts w:asciiTheme="majorBidi" w:hAnsiTheme="majorBidi" w:cstheme="majorBidi"/>
        </w:rPr>
        <w:t xml:space="preserve"> khususnya siswa kelas VIII MTs Darul Hikmah</w:t>
      </w:r>
      <w:r w:rsidR="0079597E" w:rsidRPr="00D536B0">
        <w:rPr>
          <w:rFonts w:asciiTheme="majorBidi" w:hAnsiTheme="majorBidi" w:cstheme="majorBidi"/>
        </w:rPr>
        <w:t xml:space="preserve"> karena beberapa faktor terutama faktor individu. Akan tetapi, selain faktor individu</w:t>
      </w:r>
      <w:r w:rsidRPr="00D536B0">
        <w:rPr>
          <w:rFonts w:asciiTheme="majorBidi" w:hAnsiTheme="majorBidi" w:cstheme="majorBidi"/>
        </w:rPr>
        <w:t xml:space="preserve"> keberhasilan siswa dalam belajar khususnya pada pelajaran matematika juga dipengaruhi oleh faktor lingkungan, terutama lingkungan belajar di sekolah yang meliputi interaksi guru dan murid,</w:t>
      </w:r>
      <w:r w:rsidR="0079597E" w:rsidRPr="00D536B0">
        <w:rPr>
          <w:rFonts w:asciiTheme="majorBidi" w:hAnsiTheme="majorBidi" w:cstheme="majorBidi"/>
        </w:rPr>
        <w:t xml:space="preserve"> cara mengajar guru,</w:t>
      </w:r>
      <w:r w:rsidRPr="00D536B0">
        <w:rPr>
          <w:rFonts w:asciiTheme="majorBidi" w:hAnsiTheme="majorBidi" w:cstheme="majorBidi"/>
        </w:rPr>
        <w:t xml:space="preserve"> dan sosok guru tersebut. </w:t>
      </w:r>
      <w:r w:rsidR="0079597E" w:rsidRPr="00D536B0">
        <w:rPr>
          <w:rFonts w:asciiTheme="majorBidi" w:hAnsiTheme="majorBidi" w:cstheme="majorBidi"/>
        </w:rPr>
        <w:t>Anggapan siswa terhadap matematika</w:t>
      </w:r>
      <w:r w:rsidRPr="00D536B0">
        <w:rPr>
          <w:rFonts w:asciiTheme="majorBidi" w:hAnsiTheme="majorBidi" w:cstheme="majorBidi"/>
        </w:rPr>
        <w:t xml:space="preserve"> sering digambarkan sebagai mata pelajaran yang sulit, membosankan, bahkan menakutkan. </w:t>
      </w:r>
      <w:r w:rsidR="002B071B" w:rsidRPr="00D536B0">
        <w:rPr>
          <w:rFonts w:asciiTheme="majorBidi" w:hAnsiTheme="majorBidi" w:cstheme="majorBidi"/>
        </w:rPr>
        <w:t xml:space="preserve">Banyak siswa dalam mendengar kata “matematika” itu mereka tidak suka. </w:t>
      </w:r>
      <w:r w:rsidRPr="00D536B0">
        <w:rPr>
          <w:rFonts w:asciiTheme="majorBidi" w:hAnsiTheme="majorBidi" w:cstheme="majorBidi"/>
        </w:rPr>
        <w:t>Karena anggapan tersebut maka siswa semakin tidak menyukai mata pelajaran matematika</w:t>
      </w:r>
      <w:r w:rsidR="00B6742B">
        <w:rPr>
          <w:rFonts w:asciiTheme="majorBidi" w:hAnsiTheme="majorBidi" w:cstheme="majorBidi"/>
        </w:rPr>
        <w:t xml:space="preserve"> (Manurung, 2016)</w:t>
      </w:r>
      <w:r w:rsidRPr="00D536B0">
        <w:rPr>
          <w:rFonts w:asciiTheme="majorBidi" w:hAnsiTheme="majorBidi" w:cstheme="majorBidi"/>
        </w:rPr>
        <w:t xml:space="preserve">. Hal ini dapat berimbas pada hasil belajar siswa dalam pembelajaran matematika. </w:t>
      </w:r>
    </w:p>
    <w:p w:rsidR="008533CE" w:rsidRPr="00D536B0" w:rsidRDefault="008533CE" w:rsidP="00B6742B">
      <w:pPr>
        <w:pStyle w:val="ListParagraph"/>
        <w:spacing w:after="0" w:line="360" w:lineRule="auto"/>
        <w:ind w:left="284" w:firstLine="436"/>
        <w:jc w:val="both"/>
        <w:rPr>
          <w:rFonts w:asciiTheme="majorBidi" w:hAnsiTheme="majorBidi" w:cstheme="majorBidi"/>
        </w:rPr>
      </w:pPr>
      <w:r w:rsidRPr="00D536B0">
        <w:rPr>
          <w:rFonts w:asciiTheme="majorBidi" w:hAnsiTheme="majorBidi" w:cstheme="majorBidi"/>
        </w:rPr>
        <w:lastRenderedPageBreak/>
        <w:t>Salah satu faktor yang mempengaruhi hasil belajar siswa adalah penggunaan model pembelajaran. Selama ini, model pembelajaran yang dilakukan di sekolah sering berpusat pada guru (konvensional) dan tidak memberikan akses bagi siswa untuk berkembang secara mandiri. Kecenderungan pengajaran ini, mengakibatkan lemahnya pengembangan potensi diri siswa sehingga hasil belajar yang dicapai tidak optimal. Upaya guru untuk meningkatkan hasil belajar siswa secara maksimal, salah satunya dengan memilih model pembelajaran yang tepat</w:t>
      </w:r>
      <w:r w:rsidR="00B6742B">
        <w:rPr>
          <w:rFonts w:asciiTheme="majorBidi" w:hAnsiTheme="majorBidi" w:cstheme="majorBidi"/>
        </w:rPr>
        <w:t xml:space="preserve"> (Khadijah, 2013)</w:t>
      </w:r>
      <w:r w:rsidRPr="00D536B0">
        <w:rPr>
          <w:rFonts w:asciiTheme="majorBidi" w:hAnsiTheme="majorBidi" w:cstheme="majorBidi"/>
        </w:rPr>
        <w:t xml:space="preserve">. Guru diharapkan mempunyai kemampuan untuk menciptakan model pembelajaran yang efektif dan menyenangkan agar proses pembelajaran tidak membosankan, sehingga siswa dapat menerima pelajaran dengan baik. </w:t>
      </w:r>
    </w:p>
    <w:p w:rsidR="008533CE" w:rsidRPr="00D536B0" w:rsidRDefault="002B071B" w:rsidP="00B6742B">
      <w:pPr>
        <w:pStyle w:val="ListParagraph"/>
        <w:spacing w:after="0" w:line="360" w:lineRule="auto"/>
        <w:ind w:left="284" w:firstLine="436"/>
        <w:jc w:val="both"/>
        <w:rPr>
          <w:rFonts w:asciiTheme="majorBidi" w:hAnsiTheme="majorBidi" w:cstheme="majorBidi"/>
        </w:rPr>
      </w:pPr>
      <w:r w:rsidRPr="00D536B0">
        <w:rPr>
          <w:rFonts w:asciiTheme="majorBidi" w:hAnsiTheme="majorBidi" w:cstheme="majorBidi"/>
        </w:rPr>
        <w:t xml:space="preserve">Sebenarnya, </w:t>
      </w:r>
      <w:r w:rsidR="008533CE" w:rsidRPr="00D536B0">
        <w:rPr>
          <w:rFonts w:asciiTheme="majorBidi" w:hAnsiTheme="majorBidi" w:cstheme="majorBidi"/>
        </w:rPr>
        <w:t>banyak model pembelajaran yang dapat digunakan guru dalam proses pembelajaran</w:t>
      </w:r>
      <w:r w:rsidRPr="00D536B0">
        <w:rPr>
          <w:rFonts w:asciiTheme="majorBidi" w:hAnsiTheme="majorBidi" w:cstheme="majorBidi"/>
        </w:rPr>
        <w:t xml:space="preserve"> di sekolah. S</w:t>
      </w:r>
      <w:r w:rsidR="008533CE" w:rsidRPr="00D536B0">
        <w:rPr>
          <w:rFonts w:asciiTheme="majorBidi" w:hAnsiTheme="majorBidi" w:cstheme="majorBidi"/>
        </w:rPr>
        <w:t xml:space="preserve">alah satunya adalah model pembelajaran AIR </w:t>
      </w:r>
      <w:r w:rsidR="008533CE" w:rsidRPr="00D536B0">
        <w:rPr>
          <w:rFonts w:asciiTheme="majorBidi" w:hAnsiTheme="majorBidi" w:cstheme="majorBidi"/>
          <w:i/>
          <w:iCs/>
        </w:rPr>
        <w:t>(auditory, intellectual, and repetition)</w:t>
      </w:r>
      <w:r w:rsidR="00B6742B">
        <w:rPr>
          <w:rFonts w:asciiTheme="majorBidi" w:hAnsiTheme="majorBidi" w:cstheme="majorBidi"/>
          <w:i/>
          <w:iCs/>
        </w:rPr>
        <w:t xml:space="preserve"> </w:t>
      </w:r>
      <w:r w:rsidR="00B6742B" w:rsidRPr="00B6742B">
        <w:rPr>
          <w:rFonts w:asciiTheme="majorBidi" w:hAnsiTheme="majorBidi" w:cstheme="majorBidi"/>
        </w:rPr>
        <w:t>(Selviani. 2016)</w:t>
      </w:r>
      <w:r w:rsidR="008533CE" w:rsidRPr="00D536B0">
        <w:rPr>
          <w:rFonts w:asciiTheme="majorBidi" w:hAnsiTheme="majorBidi" w:cstheme="majorBidi"/>
        </w:rPr>
        <w:t xml:space="preserve">. Model pembelajaran ini </w:t>
      </w:r>
      <w:r w:rsidR="00E62620" w:rsidRPr="00D536B0">
        <w:rPr>
          <w:rFonts w:asciiTheme="majorBidi" w:hAnsiTheme="majorBidi" w:cstheme="majorBidi"/>
        </w:rPr>
        <w:t>dianggap</w:t>
      </w:r>
      <w:r w:rsidR="008533CE" w:rsidRPr="00D536B0">
        <w:rPr>
          <w:rFonts w:asciiTheme="majorBidi" w:hAnsiTheme="majorBidi" w:cstheme="majorBidi"/>
        </w:rPr>
        <w:t xml:space="preserve"> efektif jika </w:t>
      </w:r>
      <w:r w:rsidR="00E62620" w:rsidRPr="00D536B0">
        <w:rPr>
          <w:rFonts w:asciiTheme="majorBidi" w:hAnsiTheme="majorBidi" w:cstheme="majorBidi"/>
        </w:rPr>
        <w:t>memenuhi</w:t>
      </w:r>
      <w:r w:rsidR="008533CE" w:rsidRPr="00D536B0">
        <w:rPr>
          <w:rFonts w:asciiTheme="majorBidi" w:hAnsiTheme="majorBidi" w:cstheme="majorBidi"/>
        </w:rPr>
        <w:t xml:space="preserve"> tiga hal, yaitu </w:t>
      </w:r>
      <w:r w:rsidR="008533CE" w:rsidRPr="00D536B0">
        <w:rPr>
          <w:rFonts w:asciiTheme="majorBidi" w:hAnsiTheme="majorBidi" w:cstheme="majorBidi"/>
          <w:i/>
          <w:iCs/>
        </w:rPr>
        <w:t>Auditory, Intelectual, dan Repetition</w:t>
      </w:r>
      <w:r w:rsidR="008533CE" w:rsidRPr="00D536B0">
        <w:rPr>
          <w:rFonts w:asciiTheme="majorBidi" w:hAnsiTheme="majorBidi" w:cstheme="majorBidi"/>
        </w:rPr>
        <w:t>.</w:t>
      </w:r>
      <w:r w:rsidR="008533CE" w:rsidRPr="00D536B0">
        <w:rPr>
          <w:rFonts w:asciiTheme="majorBidi" w:hAnsiTheme="majorBidi" w:cstheme="majorBidi"/>
          <w:i/>
          <w:iCs/>
        </w:rPr>
        <w:t xml:space="preserve"> Auditory</w:t>
      </w:r>
      <w:r w:rsidR="002A2AF1" w:rsidRPr="00D536B0">
        <w:rPr>
          <w:rFonts w:asciiTheme="majorBidi" w:hAnsiTheme="majorBidi" w:cstheme="majorBidi"/>
        </w:rPr>
        <w:t xml:space="preserve"> berarti indera telinga. Siswa dapat menggunakan indera telinga </w:t>
      </w:r>
      <w:r w:rsidR="008533CE" w:rsidRPr="00D536B0">
        <w:rPr>
          <w:rFonts w:asciiTheme="majorBidi" w:hAnsiTheme="majorBidi" w:cstheme="majorBidi"/>
        </w:rPr>
        <w:t xml:space="preserve">dalam </w:t>
      </w:r>
      <w:r w:rsidR="00E62620" w:rsidRPr="00D536B0">
        <w:rPr>
          <w:rFonts w:asciiTheme="majorBidi" w:hAnsiTheme="majorBidi" w:cstheme="majorBidi"/>
        </w:rPr>
        <w:t>proses pembelajaran</w:t>
      </w:r>
      <w:r w:rsidR="008533CE" w:rsidRPr="00D536B0">
        <w:rPr>
          <w:rFonts w:asciiTheme="majorBidi" w:hAnsiTheme="majorBidi" w:cstheme="majorBidi"/>
        </w:rPr>
        <w:t xml:space="preserve"> dengan cara </w:t>
      </w:r>
      <w:r w:rsidR="00E62620" w:rsidRPr="00D536B0">
        <w:rPr>
          <w:rFonts w:asciiTheme="majorBidi" w:hAnsiTheme="majorBidi" w:cstheme="majorBidi"/>
        </w:rPr>
        <w:t xml:space="preserve">berbicara, </w:t>
      </w:r>
      <w:r w:rsidR="008533CE" w:rsidRPr="00D536B0">
        <w:rPr>
          <w:rFonts w:asciiTheme="majorBidi" w:hAnsiTheme="majorBidi" w:cstheme="majorBidi"/>
        </w:rPr>
        <w:t xml:space="preserve">menyimak, </w:t>
      </w:r>
      <w:r w:rsidR="00E62620" w:rsidRPr="00D536B0">
        <w:rPr>
          <w:rFonts w:asciiTheme="majorBidi" w:hAnsiTheme="majorBidi" w:cstheme="majorBidi"/>
        </w:rPr>
        <w:t>mengemukakan pendapat,</w:t>
      </w:r>
      <w:r w:rsidR="008533CE" w:rsidRPr="00D536B0">
        <w:rPr>
          <w:rFonts w:asciiTheme="majorBidi" w:hAnsiTheme="majorBidi" w:cstheme="majorBidi"/>
        </w:rPr>
        <w:t xml:space="preserve"> presentasi, argumentasi, dan menanggapi. </w:t>
      </w:r>
      <w:r w:rsidR="008533CE" w:rsidRPr="00D536B0">
        <w:rPr>
          <w:rFonts w:asciiTheme="majorBidi" w:hAnsiTheme="majorBidi" w:cstheme="majorBidi"/>
          <w:i/>
          <w:iCs/>
        </w:rPr>
        <w:t>Intel</w:t>
      </w:r>
      <w:r w:rsidR="00E62620" w:rsidRPr="00D536B0">
        <w:rPr>
          <w:rFonts w:asciiTheme="majorBidi" w:hAnsiTheme="majorBidi" w:cstheme="majorBidi"/>
          <w:i/>
          <w:iCs/>
        </w:rPr>
        <w:t>l</w:t>
      </w:r>
      <w:r w:rsidR="008533CE" w:rsidRPr="00D536B0">
        <w:rPr>
          <w:rFonts w:asciiTheme="majorBidi" w:hAnsiTheme="majorBidi" w:cstheme="majorBidi"/>
          <w:i/>
          <w:iCs/>
        </w:rPr>
        <w:t>ectual</w:t>
      </w:r>
      <w:r w:rsidR="00E62620" w:rsidRPr="00D536B0">
        <w:rPr>
          <w:rFonts w:asciiTheme="majorBidi" w:hAnsiTheme="majorBidi" w:cstheme="majorBidi"/>
        </w:rPr>
        <w:t xml:space="preserve"> berarti</w:t>
      </w:r>
      <w:r w:rsidR="008533CE" w:rsidRPr="00D536B0">
        <w:rPr>
          <w:rFonts w:asciiTheme="majorBidi" w:hAnsiTheme="majorBidi" w:cstheme="majorBidi"/>
        </w:rPr>
        <w:t xml:space="preserve"> kemampuan berpikir siswa</w:t>
      </w:r>
      <w:r w:rsidR="002A2AF1" w:rsidRPr="00D536B0">
        <w:rPr>
          <w:rFonts w:asciiTheme="majorBidi" w:hAnsiTheme="majorBidi" w:cstheme="majorBidi"/>
        </w:rPr>
        <w:t>. Kemampuan berpikir siswa ini</w:t>
      </w:r>
      <w:r w:rsidR="008533CE" w:rsidRPr="00D536B0">
        <w:rPr>
          <w:rFonts w:asciiTheme="majorBidi" w:hAnsiTheme="majorBidi" w:cstheme="majorBidi"/>
        </w:rPr>
        <w:t xml:space="preserve"> perlu dilatih melalui latihan bernalar,</w:t>
      </w:r>
      <w:r w:rsidR="00E62620" w:rsidRPr="00D536B0">
        <w:rPr>
          <w:rFonts w:asciiTheme="majorBidi" w:hAnsiTheme="majorBidi" w:cstheme="majorBidi"/>
        </w:rPr>
        <w:t xml:space="preserve"> mengkonstruksi,</w:t>
      </w:r>
      <w:r w:rsidR="008533CE" w:rsidRPr="00D536B0">
        <w:rPr>
          <w:rFonts w:asciiTheme="majorBidi" w:hAnsiTheme="majorBidi" w:cstheme="majorBidi"/>
        </w:rPr>
        <w:t xml:space="preserve"> mencipta</w:t>
      </w:r>
      <w:r w:rsidR="00E62620" w:rsidRPr="00D536B0">
        <w:rPr>
          <w:rFonts w:asciiTheme="majorBidi" w:hAnsiTheme="majorBidi" w:cstheme="majorBidi"/>
        </w:rPr>
        <w:t>,</w:t>
      </w:r>
      <w:r w:rsidR="008533CE" w:rsidRPr="00D536B0">
        <w:rPr>
          <w:rFonts w:asciiTheme="majorBidi" w:hAnsiTheme="majorBidi" w:cstheme="majorBidi"/>
        </w:rPr>
        <w:t xml:space="preserve"> memecahkan masalah, dan menerapkan. </w:t>
      </w:r>
      <w:r w:rsidR="008533CE" w:rsidRPr="00D536B0">
        <w:rPr>
          <w:rFonts w:asciiTheme="majorBidi" w:hAnsiTheme="majorBidi" w:cstheme="majorBidi"/>
          <w:i/>
          <w:iCs/>
        </w:rPr>
        <w:t>Repetition</w:t>
      </w:r>
      <w:r w:rsidR="008533CE" w:rsidRPr="00D536B0">
        <w:rPr>
          <w:rFonts w:asciiTheme="majorBidi" w:hAnsiTheme="majorBidi" w:cstheme="majorBidi"/>
        </w:rPr>
        <w:t xml:space="preserve"> berarti pengulangan</w:t>
      </w:r>
      <w:r w:rsidR="002A2AF1" w:rsidRPr="00D536B0">
        <w:rPr>
          <w:rFonts w:asciiTheme="majorBidi" w:hAnsiTheme="majorBidi" w:cstheme="majorBidi"/>
        </w:rPr>
        <w:t>. Pengulangan</w:t>
      </w:r>
      <w:r w:rsidR="008533CE" w:rsidRPr="00D536B0">
        <w:rPr>
          <w:rFonts w:asciiTheme="majorBidi" w:hAnsiTheme="majorBidi" w:cstheme="majorBidi"/>
        </w:rPr>
        <w:t xml:space="preserve"> diperlukan dalam</w:t>
      </w:r>
      <w:r w:rsidR="00E62620" w:rsidRPr="00D536B0">
        <w:rPr>
          <w:rFonts w:asciiTheme="majorBidi" w:hAnsiTheme="majorBidi" w:cstheme="majorBidi"/>
        </w:rPr>
        <w:t xml:space="preserve"> proses</w:t>
      </w:r>
      <w:r w:rsidR="008533CE" w:rsidRPr="00D536B0">
        <w:rPr>
          <w:rFonts w:asciiTheme="majorBidi" w:hAnsiTheme="majorBidi" w:cstheme="majorBidi"/>
        </w:rPr>
        <w:t xml:space="preserve"> pembelajaran agar pem</w:t>
      </w:r>
      <w:r w:rsidR="00E62620" w:rsidRPr="00D536B0">
        <w:rPr>
          <w:rFonts w:asciiTheme="majorBidi" w:hAnsiTheme="majorBidi" w:cstheme="majorBidi"/>
        </w:rPr>
        <w:t>ahaman lebih mendalam dan luas. S</w:t>
      </w:r>
      <w:r w:rsidR="008533CE" w:rsidRPr="00D536B0">
        <w:rPr>
          <w:rFonts w:asciiTheme="majorBidi" w:hAnsiTheme="majorBidi" w:cstheme="majorBidi"/>
        </w:rPr>
        <w:t xml:space="preserve">iswa perlu dilatih </w:t>
      </w:r>
      <w:r w:rsidR="00E62620" w:rsidRPr="00D536B0">
        <w:rPr>
          <w:rFonts w:asciiTheme="majorBidi" w:hAnsiTheme="majorBidi" w:cstheme="majorBidi"/>
        </w:rPr>
        <w:t xml:space="preserve">secara individu </w:t>
      </w:r>
      <w:r w:rsidR="008533CE" w:rsidRPr="00D536B0">
        <w:rPr>
          <w:rFonts w:asciiTheme="majorBidi" w:hAnsiTheme="majorBidi" w:cstheme="majorBidi"/>
        </w:rPr>
        <w:t xml:space="preserve">melalui pengerjaan soal, </w:t>
      </w:r>
      <w:r w:rsidR="00E62620" w:rsidRPr="00D536B0">
        <w:rPr>
          <w:rFonts w:asciiTheme="majorBidi" w:hAnsiTheme="majorBidi" w:cstheme="majorBidi"/>
        </w:rPr>
        <w:t>kuis, maupun pemberian tugas. K</w:t>
      </w:r>
      <w:r w:rsidR="002A2AF1" w:rsidRPr="00D536B0">
        <w:rPr>
          <w:rFonts w:asciiTheme="majorBidi" w:hAnsiTheme="majorBidi" w:cstheme="majorBidi"/>
        </w:rPr>
        <w:t>elebihan dari model pembelajaran AIR adalah siswa menjadi aktif dan kreatif, melatih pendengaran dan keberanian siswa dalam mengungkapkan pendapat, melatih siswa memecahkan masalah secara kreatif, melatih siswa dalam mengingat kembali materi yang telah diajarkan.</w:t>
      </w:r>
    </w:p>
    <w:p w:rsidR="004874F4" w:rsidRPr="00D536B0" w:rsidRDefault="008533CE" w:rsidP="00D536B0">
      <w:pPr>
        <w:pStyle w:val="ListParagraph"/>
        <w:spacing w:after="0" w:line="360" w:lineRule="auto"/>
        <w:ind w:left="284" w:firstLine="436"/>
        <w:jc w:val="both"/>
        <w:rPr>
          <w:rFonts w:asciiTheme="majorBidi" w:hAnsiTheme="majorBidi" w:cstheme="majorBidi"/>
        </w:rPr>
      </w:pPr>
      <w:r w:rsidRPr="00D536B0">
        <w:rPr>
          <w:rFonts w:asciiTheme="majorBidi" w:hAnsiTheme="majorBidi" w:cstheme="majorBidi"/>
        </w:rPr>
        <w:t xml:space="preserve">Oleh karena itu, peneliti merasa bahwa model pembelajaran </w:t>
      </w:r>
      <w:r w:rsidRPr="00D536B0">
        <w:rPr>
          <w:rFonts w:asciiTheme="majorBidi" w:hAnsiTheme="majorBidi" w:cstheme="majorBidi"/>
          <w:i/>
          <w:iCs/>
        </w:rPr>
        <w:t xml:space="preserve">Auditory Intellectually Repetition (AIR) </w:t>
      </w:r>
      <w:r w:rsidRPr="00D536B0">
        <w:rPr>
          <w:rFonts w:asciiTheme="majorBidi" w:hAnsiTheme="majorBidi" w:cstheme="majorBidi"/>
        </w:rPr>
        <w:t xml:space="preserve">dengan menggunakan dapat dijadikan suatu solusi dalam meningkatkan hasil belajar matematika. Dengan menggunakan model pembelajaran ini, diharapkan dapat efektif dalam proses pembelajaran. Siswa mampu mengemukakan pendapat dan menanggapi dalam proses pemecahan masalah. Selain itu, dengan adanya pengulangan, siswa akan mudah mengingat sesuatu yang telah dipelajari dan dapat meningkatkan hasil belajar siswa. </w:t>
      </w:r>
    </w:p>
    <w:p w:rsidR="008533CE" w:rsidRPr="00D536B0" w:rsidRDefault="00693F94" w:rsidP="00D536B0">
      <w:pPr>
        <w:pStyle w:val="ListParagraph"/>
        <w:spacing w:after="0" w:line="360" w:lineRule="auto"/>
        <w:ind w:left="284" w:firstLine="436"/>
        <w:jc w:val="both"/>
        <w:rPr>
          <w:rFonts w:asciiTheme="majorBidi" w:hAnsiTheme="majorBidi" w:cstheme="majorBidi"/>
        </w:rPr>
      </w:pPr>
      <w:r w:rsidRPr="00D536B0">
        <w:rPr>
          <w:rFonts w:asciiTheme="majorBidi" w:hAnsiTheme="majorBidi" w:cstheme="majorBidi"/>
        </w:rPr>
        <w:t xml:space="preserve">Rumusan masalah pada penelitian ini adalah adakah pengaruh model pembelajaran </w:t>
      </w:r>
      <w:r w:rsidRPr="00B202F7">
        <w:rPr>
          <w:rFonts w:asciiTheme="majorBidi" w:hAnsiTheme="majorBidi" w:cstheme="majorBidi"/>
          <w:i/>
          <w:iCs/>
        </w:rPr>
        <w:t>Auditory Intellectual Repetition (AIR)</w:t>
      </w:r>
      <w:r w:rsidRPr="00D536B0">
        <w:rPr>
          <w:rFonts w:asciiTheme="majorBidi" w:hAnsiTheme="majorBidi" w:cstheme="majorBidi"/>
        </w:rPr>
        <w:t xml:space="preserve"> terhadap hasil belajar siswa. </w:t>
      </w:r>
      <w:r w:rsidR="00672598" w:rsidRPr="00D536B0">
        <w:rPr>
          <w:rFonts w:asciiTheme="majorBidi" w:hAnsiTheme="majorBidi" w:cstheme="majorBidi"/>
        </w:rPr>
        <w:t xml:space="preserve">Tujuan dari penelitian ini adalah untuk mengetahui adanya </w:t>
      </w:r>
      <w:r w:rsidR="008533CE" w:rsidRPr="00D536B0">
        <w:rPr>
          <w:rFonts w:asciiTheme="majorBidi" w:hAnsiTheme="majorBidi" w:cstheme="majorBidi"/>
        </w:rPr>
        <w:t xml:space="preserve">pengaruh model pembelajaran </w:t>
      </w:r>
      <w:r w:rsidR="008533CE" w:rsidRPr="00B202F7">
        <w:rPr>
          <w:rFonts w:asciiTheme="majorBidi" w:hAnsiTheme="majorBidi" w:cstheme="majorBidi"/>
          <w:i/>
          <w:iCs/>
        </w:rPr>
        <w:t>Auditory Intellectual Repetition (AIR)</w:t>
      </w:r>
      <w:r w:rsidR="00672598" w:rsidRPr="00D536B0">
        <w:rPr>
          <w:rFonts w:asciiTheme="majorBidi" w:hAnsiTheme="majorBidi" w:cstheme="majorBidi"/>
        </w:rPr>
        <w:t xml:space="preserve"> terhadap hasil belajar siswa kelas VIII MTs Darul Hikmah.</w:t>
      </w:r>
    </w:p>
    <w:p w:rsidR="004874F4" w:rsidRPr="00A3251F" w:rsidRDefault="00A3251F" w:rsidP="00D536B0">
      <w:pPr>
        <w:pStyle w:val="ListParagraph"/>
        <w:spacing w:after="0" w:line="360" w:lineRule="auto"/>
        <w:ind w:left="284"/>
        <w:jc w:val="both"/>
        <w:rPr>
          <w:rFonts w:asciiTheme="majorBidi" w:hAnsiTheme="majorBidi" w:cstheme="majorBidi"/>
          <w:b/>
          <w:bCs/>
        </w:rPr>
      </w:pPr>
      <w:r w:rsidRPr="00A3251F">
        <w:rPr>
          <w:rFonts w:asciiTheme="majorBidi" w:hAnsiTheme="majorBidi" w:cstheme="majorBidi"/>
          <w:b/>
          <w:bCs/>
        </w:rPr>
        <w:t>METODE PENELITIAN</w:t>
      </w:r>
    </w:p>
    <w:p w:rsidR="004874F4" w:rsidRPr="00EB20D2" w:rsidRDefault="00B6742B" w:rsidP="00EB20D2">
      <w:pPr>
        <w:pStyle w:val="ListParagraph"/>
        <w:spacing w:after="0" w:line="360" w:lineRule="auto"/>
        <w:ind w:left="284" w:firstLine="436"/>
        <w:jc w:val="both"/>
        <w:rPr>
          <w:rFonts w:asciiTheme="majorBidi" w:hAnsiTheme="majorBidi" w:cstheme="majorBidi"/>
        </w:rPr>
      </w:pPr>
      <w:r>
        <w:rPr>
          <w:rFonts w:asciiTheme="majorBidi" w:hAnsiTheme="majorBidi" w:cstheme="majorBidi"/>
        </w:rPr>
        <w:t>Berdasarkan permasalahan yang ada dalam judul penelitian, maka p</w:t>
      </w:r>
      <w:r w:rsidR="00A11CD7" w:rsidRPr="00D536B0">
        <w:rPr>
          <w:rFonts w:asciiTheme="majorBidi" w:hAnsiTheme="majorBidi" w:cstheme="majorBidi"/>
        </w:rPr>
        <w:t>endekatan yang digunakan dalam penelitian ini adalah pendekatan kuantitatif. Jenis penelitian yang digunakan yaitu eksperimen. Adapun desain yang digunakan dalam penelitian</w:t>
      </w:r>
      <w:r w:rsidR="009B4EC7">
        <w:rPr>
          <w:rFonts w:asciiTheme="majorBidi" w:hAnsiTheme="majorBidi" w:cstheme="majorBidi"/>
        </w:rPr>
        <w:t xml:space="preserve"> ini adalah one group pretest-</w:t>
      </w:r>
      <w:r w:rsidR="009B4EC7">
        <w:rPr>
          <w:rFonts w:asciiTheme="majorBidi" w:hAnsiTheme="majorBidi" w:cstheme="majorBidi"/>
        </w:rPr>
        <w:lastRenderedPageBreak/>
        <w:t>posttest design</w:t>
      </w:r>
      <w:r w:rsidR="00A11CD7" w:rsidRPr="00D536B0">
        <w:rPr>
          <w:rFonts w:asciiTheme="majorBidi" w:hAnsiTheme="majorBidi" w:cstheme="majorBidi"/>
        </w:rPr>
        <w:t>.</w:t>
      </w:r>
      <w:r w:rsidR="00466CDB" w:rsidRPr="00D536B0">
        <w:rPr>
          <w:rFonts w:asciiTheme="majorBidi" w:hAnsiTheme="majorBidi" w:cstheme="majorBidi"/>
        </w:rPr>
        <w:t xml:space="preserve"> </w:t>
      </w:r>
      <w:r>
        <w:rPr>
          <w:rFonts w:asciiTheme="majorBidi" w:hAnsiTheme="majorBidi" w:cstheme="majorBidi"/>
        </w:rPr>
        <w:t>Maksud dari desain tersebut adalah pemberian pretest terlebih dahulukepada siswa kelas VIIIA MTs Darul Hikmah</w:t>
      </w:r>
      <w:r w:rsidR="00EB20D2">
        <w:rPr>
          <w:rFonts w:asciiTheme="majorBidi" w:hAnsiTheme="majorBidi" w:cstheme="majorBidi"/>
        </w:rPr>
        <w:t xml:space="preserve">, setelah itu melakukan treatment menggunakan model pembelajaran </w:t>
      </w:r>
      <w:r w:rsidR="00EB20D2" w:rsidRPr="00EB20D2">
        <w:rPr>
          <w:rFonts w:asciiTheme="majorBidi" w:hAnsiTheme="majorBidi" w:cstheme="majorBidi"/>
          <w:i/>
          <w:iCs/>
        </w:rPr>
        <w:t>Auditory Intellectual Repetition (AIR).</w:t>
      </w:r>
      <w:r w:rsidR="00EB20D2">
        <w:rPr>
          <w:rFonts w:asciiTheme="majorBidi" w:hAnsiTheme="majorBidi" w:cstheme="majorBidi"/>
        </w:rPr>
        <w:t xml:space="preserve"> Kemudian melakukan postest setelah diberi perlakuan modelpembelajaran yang berbeda. Adapun p</w:t>
      </w:r>
      <w:r w:rsidR="00A11CD7" w:rsidRPr="00D536B0">
        <w:rPr>
          <w:rFonts w:asciiTheme="majorBidi" w:hAnsiTheme="majorBidi" w:cstheme="majorBidi"/>
        </w:rPr>
        <w:t>opulasi dalam penelitian ini yaitu seluruh kelas VIII MTs Darul Hikmah. Sedangkan sampel yang digunakan yaitu kelas VIIIA MTs Darul Hikmah.</w:t>
      </w:r>
      <w:r w:rsidR="007079C3" w:rsidRPr="00D536B0">
        <w:rPr>
          <w:rFonts w:asciiTheme="majorBidi" w:hAnsiTheme="majorBidi" w:cstheme="majorBidi"/>
        </w:rPr>
        <w:t xml:space="preserve"> </w:t>
      </w:r>
      <w:r w:rsidR="007079C3" w:rsidRPr="00EB20D2">
        <w:rPr>
          <w:rFonts w:asciiTheme="majorBidi" w:hAnsiTheme="majorBidi" w:cstheme="majorBidi"/>
        </w:rPr>
        <w:t xml:space="preserve">Variabel dalam penelitian ini ada dua yaitu variabel bebas (independent) dan variabel terikat (dependent). Variabel bebasnya yaitu model pembelajaran </w:t>
      </w:r>
      <w:r w:rsidR="007079C3" w:rsidRPr="00EB20D2">
        <w:rPr>
          <w:rFonts w:asciiTheme="majorBidi" w:hAnsiTheme="majorBidi" w:cstheme="majorBidi"/>
          <w:i/>
          <w:iCs/>
        </w:rPr>
        <w:t>Auditory Intellectual Repetition (AIR).</w:t>
      </w:r>
      <w:r w:rsidR="007079C3" w:rsidRPr="00EB20D2">
        <w:rPr>
          <w:rFonts w:asciiTheme="majorBidi" w:hAnsiTheme="majorBidi" w:cstheme="majorBidi"/>
        </w:rPr>
        <w:t xml:space="preserve"> Variabel terikat dalam penelitian ini adalah hasil belajar siswa. </w:t>
      </w:r>
      <w:r w:rsidR="007519A4" w:rsidRPr="00EB20D2">
        <w:rPr>
          <w:rFonts w:asciiTheme="majorBidi" w:hAnsiTheme="majorBidi" w:cstheme="majorBidi"/>
        </w:rPr>
        <w:t xml:space="preserve">Instrumen yang digunakan dalam penelitian ini yaitu </w:t>
      </w:r>
      <w:r w:rsidR="002C58C2" w:rsidRPr="00EB20D2">
        <w:rPr>
          <w:rFonts w:asciiTheme="majorBidi" w:hAnsiTheme="majorBidi" w:cstheme="majorBidi"/>
        </w:rPr>
        <w:t xml:space="preserve">tes. Instrumen tes digunakan untuk mengetahui hasil belajar matematika siswa pada materi Sistem Persamaan Linear Dua Variabel (SPLDV) kelas VIIIA MTs Darul Hikmah setelah menerapkan model pembelajaran </w:t>
      </w:r>
      <w:r w:rsidR="002C58C2" w:rsidRPr="00EB20D2">
        <w:rPr>
          <w:rFonts w:asciiTheme="majorBidi" w:hAnsiTheme="majorBidi" w:cstheme="majorBidi"/>
          <w:i/>
          <w:iCs/>
        </w:rPr>
        <w:t>Auditory Intellectual Repetition (AIR).</w:t>
      </w:r>
      <w:r w:rsidR="002C58C2" w:rsidRPr="00EB20D2">
        <w:rPr>
          <w:rFonts w:asciiTheme="majorBidi" w:hAnsiTheme="majorBidi" w:cstheme="majorBidi"/>
        </w:rPr>
        <w:t xml:space="preserve"> Instrumen yang digunakan berupa tes uraian</w:t>
      </w:r>
      <w:r w:rsidR="00EB20D2">
        <w:rPr>
          <w:rFonts w:asciiTheme="majorBidi" w:hAnsiTheme="majorBidi" w:cstheme="majorBidi"/>
        </w:rPr>
        <w:t xml:space="preserve"> berjumlah 3 butir</w:t>
      </w:r>
      <w:r w:rsidR="002C58C2" w:rsidRPr="00EB20D2">
        <w:rPr>
          <w:rFonts w:asciiTheme="majorBidi" w:hAnsiTheme="majorBidi" w:cstheme="majorBidi"/>
        </w:rPr>
        <w:t>. Instrumen berupa tes tersebut harus terbukti validitas dan reliabilitas. Pada tahap validitas, terdapat validasi isi dan validasi kon</w:t>
      </w:r>
      <w:r w:rsidR="002A5935" w:rsidRPr="00EB20D2">
        <w:rPr>
          <w:rFonts w:asciiTheme="majorBidi" w:hAnsiTheme="majorBidi" w:cstheme="majorBidi"/>
        </w:rPr>
        <w:t>s</w:t>
      </w:r>
      <w:r w:rsidR="002C58C2" w:rsidRPr="00EB20D2">
        <w:rPr>
          <w:rFonts w:asciiTheme="majorBidi" w:hAnsiTheme="majorBidi" w:cstheme="majorBidi"/>
        </w:rPr>
        <w:t>truk. Validasi isi dilakukan oleh seorang ahli yang akan menunjukkan valid atau tidaknya tes yang akan digunakan. Sedangkan validasi konstruk, instrumen tes yang yang telah dinyatakan valid oleh ahli diuji cobakan pada siswa kelas VIII yang telah menerima materi Sistem Persamaan Linear dua Variabel (SPLDV).</w:t>
      </w:r>
      <w:r w:rsidR="00EB20D2">
        <w:rPr>
          <w:rFonts w:asciiTheme="majorBidi" w:hAnsiTheme="majorBidi" w:cstheme="majorBidi"/>
        </w:rPr>
        <w:t xml:space="preserve"> </w:t>
      </w:r>
      <w:r w:rsidR="002C58C2" w:rsidRPr="00EB20D2">
        <w:rPr>
          <w:rFonts w:asciiTheme="majorBidi" w:hAnsiTheme="majorBidi" w:cstheme="majorBidi"/>
        </w:rPr>
        <w:t>Teknik pengumpulan data dalam penelitian ini berupa tes</w:t>
      </w:r>
      <w:r w:rsidR="002A5935" w:rsidRPr="00EB20D2">
        <w:rPr>
          <w:rFonts w:asciiTheme="majorBidi" w:hAnsiTheme="majorBidi" w:cstheme="majorBidi"/>
        </w:rPr>
        <w:t xml:space="preserve"> dan observasi</w:t>
      </w:r>
      <w:r w:rsidR="002C58C2" w:rsidRPr="00EB20D2">
        <w:rPr>
          <w:rFonts w:asciiTheme="majorBidi" w:hAnsiTheme="majorBidi" w:cstheme="majorBidi"/>
        </w:rPr>
        <w:t xml:space="preserve">. </w:t>
      </w:r>
    </w:p>
    <w:p w:rsidR="00D536B0" w:rsidRPr="00B76FD8" w:rsidRDefault="004874F4" w:rsidP="00B76FD8">
      <w:pPr>
        <w:pStyle w:val="ListParagraph"/>
        <w:spacing w:after="0" w:line="360" w:lineRule="auto"/>
        <w:ind w:left="284" w:firstLine="360"/>
        <w:jc w:val="both"/>
        <w:rPr>
          <w:rFonts w:asciiTheme="majorBidi" w:eastAsiaTheme="minorEastAsia" w:hAnsiTheme="majorBidi" w:cstheme="majorBidi"/>
        </w:rPr>
      </w:pPr>
      <w:r w:rsidRPr="00D536B0">
        <w:rPr>
          <w:rFonts w:asciiTheme="majorBidi" w:hAnsiTheme="majorBidi" w:cstheme="majorBidi"/>
        </w:rPr>
        <w:t>Analisis data yang diguna</w:t>
      </w:r>
      <w:r w:rsidR="00D5619A">
        <w:rPr>
          <w:rFonts w:asciiTheme="majorBidi" w:hAnsiTheme="majorBidi" w:cstheme="majorBidi"/>
        </w:rPr>
        <w:t xml:space="preserve">kan dalam penelitiah ini ada dua yaitu uji prasyarat dan uji hipotesis. </w:t>
      </w:r>
      <w:r w:rsidRPr="00D5619A">
        <w:rPr>
          <w:rFonts w:asciiTheme="majorBidi" w:hAnsiTheme="majorBidi" w:cstheme="majorBidi"/>
        </w:rPr>
        <w:t xml:space="preserve">Untuk melakukan hipotesis dalam penelitian ini diperlukan uji prasyarat yang harus dipenuhi yaitu uji normalitas. Uji normalitas dilakukan setelah memberikan tes pada proses belajar mengajar, sehingga data tersebut di uji kenormalannya apakah data kedua kelas tersebut berdistribusi normal atau tidak. </w:t>
      </w:r>
      <w:r w:rsidR="00D5619A">
        <w:rPr>
          <w:rFonts w:ascii="Times New Roman" w:hAnsi="Times New Roman" w:cs="Times New Roman"/>
          <w:color w:val="000000"/>
        </w:rPr>
        <w:t xml:space="preserve">Jika </w:t>
      </w:r>
      <w:r w:rsidR="00B76FD8">
        <w:rPr>
          <w:rFonts w:ascii="Times New Roman" w:hAnsi="Times New Roman" w:cs="Times New Roman"/>
          <w:color w:val="000000"/>
        </w:rPr>
        <w:t>data sudah diuji kenormalann</w:t>
      </w:r>
      <w:r w:rsidR="00D5619A">
        <w:rPr>
          <w:rFonts w:ascii="Times New Roman" w:hAnsi="Times New Roman" w:cs="Times New Roman"/>
          <w:color w:val="000000"/>
        </w:rPr>
        <w:t xml:space="preserve">ya, selanjutnya di uji dengan uji hopotesis yaitu uji t test. </w:t>
      </w:r>
      <w:r w:rsidRPr="00D5619A">
        <w:rPr>
          <w:rFonts w:ascii="Times New Roman" w:hAnsi="Times New Roman" w:cs="Times New Roman"/>
          <w:color w:val="000000"/>
        </w:rPr>
        <w:t xml:space="preserve">Untuk menentukan ada atau tidak pengaruh model pembelajaran </w:t>
      </w:r>
      <w:r w:rsidRPr="00D5619A">
        <w:rPr>
          <w:rFonts w:ascii="Times New Roman" w:hAnsi="Times New Roman" w:cs="Times New Roman"/>
          <w:i/>
          <w:iCs/>
          <w:color w:val="000000"/>
        </w:rPr>
        <w:t>Auditory Intelectually Reppetition</w:t>
      </w:r>
      <w:r w:rsidRPr="00D5619A">
        <w:rPr>
          <w:rFonts w:ascii="Times New Roman" w:hAnsi="Times New Roman" w:cs="Times New Roman"/>
          <w:color w:val="000000"/>
        </w:rPr>
        <w:t xml:space="preserve"> (AIR) terhadap hasil belajar siswa </w:t>
      </w:r>
      <w:r w:rsidRPr="00D5619A">
        <w:rPr>
          <w:rFonts w:asciiTheme="majorBidi" w:hAnsiTheme="majorBidi" w:cstheme="majorBidi"/>
        </w:rPr>
        <w:t>dilakukan dengan menggunakan analisis ststistik dengan menggunakan rumus uji t-test.</w:t>
      </w:r>
      <w:r w:rsidR="00240E7C" w:rsidRPr="00D5619A">
        <w:rPr>
          <w:rFonts w:asciiTheme="majorBidi" w:hAnsiTheme="majorBidi" w:cstheme="majorBidi"/>
        </w:rPr>
        <w:t xml:space="preserve"> Rumus yang</w:t>
      </w:r>
      <w:r w:rsidR="00D5619A">
        <w:rPr>
          <w:rFonts w:asciiTheme="majorBidi" w:hAnsiTheme="majorBidi" w:cstheme="majorBidi"/>
        </w:rPr>
        <w:t xml:space="preserve"> </w:t>
      </w:r>
      <w:r w:rsidR="00240E7C" w:rsidRPr="00D5619A">
        <w:rPr>
          <w:rFonts w:asciiTheme="majorBidi" w:hAnsiTheme="majorBidi" w:cstheme="majorBidi"/>
        </w:rPr>
        <w:t>digunakan adalah:</w:t>
      </w:r>
    </w:p>
    <w:p w:rsidR="00D536B0" w:rsidRPr="003A73DD" w:rsidRDefault="00007D4D" w:rsidP="007E1AD2">
      <w:pPr>
        <w:pStyle w:val="ListParagraph"/>
        <w:spacing w:after="0" w:line="360" w:lineRule="auto"/>
        <w:ind w:left="993"/>
        <w:jc w:val="both"/>
        <w:rPr>
          <w:rFonts w:asciiTheme="majorBidi" w:eastAsiaTheme="minorEastAsia" w:hAnsiTheme="majorBidi" w:cstheme="majorBidi"/>
        </w:rPr>
      </w:pPr>
      <m:oMathPara>
        <m:oMathParaPr>
          <m:jc m:val="left"/>
        </m:oMathParaP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hitung</m:t>
              </m:r>
            </m:sub>
          </m:sSub>
          <m:r>
            <w:rPr>
              <w:rFonts w:ascii="Cambria Math" w:hAnsi="Cambria Math" w:cstheme="majorBidi"/>
            </w:rPr>
            <m:t>=</m:t>
          </m:r>
          <m:f>
            <m:fPr>
              <m:ctrlPr>
                <w:rPr>
                  <w:rFonts w:ascii="Cambria Math" w:hAnsi="Cambria Math" w:cstheme="majorBidi"/>
                  <w:i/>
                </w:rPr>
              </m:ctrlPr>
            </m:fPr>
            <m:num>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m:t>
                      </m:r>
                    </m:sub>
                  </m:sSub>
                </m:e>
              </m:acc>
              <m:r>
                <w:rPr>
                  <w:rFonts w:ascii="Cambria Math" w:hAnsi="Cambria Math" w:cstheme="majorBidi"/>
                </w:rPr>
                <m:t>-</m:t>
              </m:r>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m:t>
                      </m:r>
                    </m:sub>
                  </m:sSub>
                </m:e>
              </m:acc>
            </m:num>
            <m:den>
              <m:rad>
                <m:radPr>
                  <m:degHide m:val="1"/>
                  <m:ctrlPr>
                    <w:rPr>
                      <w:rFonts w:ascii="Cambria Math" w:hAnsi="Cambria Math" w:cstheme="majorBidi"/>
                      <w:i/>
                    </w:rPr>
                  </m:ctrlPr>
                </m:radPr>
                <m:deg/>
                <m:e>
                  <m:f>
                    <m:fPr>
                      <m:ctrlPr>
                        <w:rPr>
                          <w:rFonts w:ascii="Cambria Math" w:hAnsi="Cambria Math" w:cstheme="majorBidi"/>
                          <w:i/>
                        </w:rPr>
                      </m:ctrlPr>
                    </m:fPr>
                    <m:num>
                      <m:sSubSup>
                        <m:sSubSupPr>
                          <m:ctrlPr>
                            <w:rPr>
                              <w:rFonts w:ascii="Cambria Math" w:hAnsi="Cambria Math" w:cstheme="majorBidi"/>
                              <w:i/>
                            </w:rPr>
                          </m:ctrlPr>
                        </m:sSubSupPr>
                        <m:e>
                          <m:r>
                            <w:rPr>
                              <w:rFonts w:ascii="Cambria Math" w:hAnsi="Cambria Math" w:cstheme="majorBidi"/>
                            </w:rPr>
                            <m:t>s</m:t>
                          </m:r>
                        </m:e>
                        <m:sub>
                          <m:r>
                            <w:rPr>
                              <w:rFonts w:ascii="Cambria Math" w:hAnsi="Cambria Math" w:cstheme="majorBidi"/>
                            </w:rPr>
                            <m:t>1</m:t>
                          </m:r>
                        </m:sub>
                        <m:sup>
                          <m:r>
                            <w:rPr>
                              <w:rFonts w:ascii="Cambria Math" w:hAnsi="Cambria Math" w:cstheme="majorBidi"/>
                            </w:rPr>
                            <m:t>2</m:t>
                          </m:r>
                        </m:sup>
                      </m:sSubSup>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1</m:t>
                          </m:r>
                        </m:sub>
                      </m:sSub>
                    </m:den>
                  </m:f>
                  <m:r>
                    <w:rPr>
                      <w:rFonts w:ascii="Cambria Math" w:hAnsi="Cambria Math" w:cstheme="majorBidi"/>
                    </w:rPr>
                    <m:t>+</m:t>
                  </m:r>
                  <m:f>
                    <m:fPr>
                      <m:ctrlPr>
                        <w:rPr>
                          <w:rFonts w:ascii="Cambria Math" w:hAnsi="Cambria Math" w:cstheme="majorBidi"/>
                          <w:i/>
                        </w:rPr>
                      </m:ctrlPr>
                    </m:fPr>
                    <m:num>
                      <m:sSubSup>
                        <m:sSubSupPr>
                          <m:ctrlPr>
                            <w:rPr>
                              <w:rFonts w:ascii="Cambria Math" w:hAnsi="Cambria Math" w:cstheme="majorBidi"/>
                              <w:i/>
                            </w:rPr>
                          </m:ctrlPr>
                        </m:sSubSupPr>
                        <m:e>
                          <m:r>
                            <w:rPr>
                              <w:rFonts w:ascii="Cambria Math" w:hAnsi="Cambria Math" w:cstheme="majorBidi"/>
                            </w:rPr>
                            <m:t>s</m:t>
                          </m:r>
                        </m:e>
                        <m:sub>
                          <m:r>
                            <w:rPr>
                              <w:rFonts w:ascii="Cambria Math" w:hAnsi="Cambria Math" w:cstheme="majorBidi"/>
                            </w:rPr>
                            <m:t>2</m:t>
                          </m:r>
                        </m:sub>
                        <m:sup>
                          <m:r>
                            <w:rPr>
                              <w:rFonts w:ascii="Cambria Math" w:hAnsi="Cambria Math" w:cstheme="majorBidi"/>
                            </w:rPr>
                            <m:t>2</m:t>
                          </m:r>
                        </m:sup>
                      </m:sSubSup>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2</m:t>
                          </m:r>
                        </m:sub>
                      </m:sSub>
                    </m:den>
                  </m:f>
                  <m:r>
                    <w:rPr>
                      <w:rFonts w:ascii="Cambria Math" w:hAnsi="Cambria Math" w:cstheme="majorBidi"/>
                    </w:rPr>
                    <m:t>-2r</m:t>
                  </m:r>
                  <m:d>
                    <m:dPr>
                      <m:ctrlPr>
                        <w:rPr>
                          <w:rFonts w:ascii="Cambria Math" w:hAnsi="Cambria Math" w:cstheme="majorBidi"/>
                          <w:i/>
                        </w:rPr>
                      </m:ctrlPr>
                    </m:dPr>
                    <m:e>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1</m:t>
                              </m:r>
                            </m:sub>
                          </m:sSub>
                        </m:num>
                        <m:den>
                          <m:rad>
                            <m:radPr>
                              <m:degHide m:val="1"/>
                              <m:ctrlPr>
                                <w:rPr>
                                  <w:rFonts w:ascii="Cambria Math" w:hAnsi="Cambria Math" w:cstheme="majorBidi"/>
                                  <w:i/>
                                </w:rPr>
                              </m:ctrlPr>
                            </m:radPr>
                            <m:deg/>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1</m:t>
                                  </m:r>
                                </m:sub>
                              </m:sSub>
                            </m:e>
                          </m:rad>
                        </m:den>
                      </m:f>
                    </m:e>
                  </m:d>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2</m:t>
                          </m:r>
                        </m:sub>
                      </m:sSub>
                    </m:num>
                    <m:den>
                      <m:rad>
                        <m:radPr>
                          <m:degHide m:val="1"/>
                          <m:ctrlPr>
                            <w:rPr>
                              <w:rFonts w:ascii="Cambria Math" w:hAnsi="Cambria Math" w:cstheme="majorBidi"/>
                              <w:i/>
                            </w:rPr>
                          </m:ctrlPr>
                        </m:radPr>
                        <m:deg/>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2</m:t>
                              </m:r>
                            </m:sub>
                          </m:sSub>
                        </m:e>
                      </m:rad>
                    </m:den>
                  </m:f>
                  <m:r>
                    <w:rPr>
                      <w:rFonts w:ascii="Cambria Math" w:hAnsi="Cambria Math" w:cstheme="majorBidi"/>
                    </w:rPr>
                    <m:t>)</m:t>
                  </m:r>
                </m:e>
              </m:rad>
            </m:den>
          </m:f>
        </m:oMath>
      </m:oMathPara>
    </w:p>
    <w:p w:rsidR="003A73DD" w:rsidRDefault="003A73DD" w:rsidP="007E1AD2">
      <w:pPr>
        <w:pStyle w:val="ListParagraph"/>
        <w:spacing w:after="0" w:line="360" w:lineRule="auto"/>
        <w:ind w:left="993"/>
        <w:jc w:val="both"/>
        <w:rPr>
          <w:rFonts w:asciiTheme="majorBidi" w:eastAsiaTheme="minorEastAsia" w:hAnsiTheme="majorBidi" w:cstheme="majorBidi"/>
        </w:rPr>
      </w:pPr>
      <w:r>
        <w:rPr>
          <w:rFonts w:asciiTheme="majorBidi" w:eastAsiaTheme="minorEastAsia" w:hAnsiTheme="majorBidi" w:cstheme="majorBidi"/>
        </w:rPr>
        <w:t>Keterangan:</w:t>
      </w:r>
    </w:p>
    <w:p w:rsidR="003A73DD" w:rsidRDefault="00007D4D" w:rsidP="003A73DD">
      <w:pPr>
        <w:pStyle w:val="ListParagraph"/>
        <w:spacing w:after="0" w:line="360" w:lineRule="auto"/>
        <w:ind w:left="993"/>
        <w:jc w:val="both"/>
        <w:rPr>
          <w:rFonts w:asciiTheme="majorBidi" w:eastAsiaTheme="minorEastAsia" w:hAnsiTheme="majorBidi" w:cstheme="majorBidi"/>
        </w:rPr>
      </w:pPr>
      <m:oMath>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m:t>
                </m:r>
              </m:sub>
            </m:sSub>
          </m:e>
        </m:acc>
      </m:oMath>
      <w:r w:rsidR="003A73DD">
        <w:rPr>
          <w:rFonts w:asciiTheme="majorBidi" w:eastAsiaTheme="minorEastAsia" w:hAnsiTheme="majorBidi" w:cstheme="majorBidi"/>
        </w:rPr>
        <w:t xml:space="preserve"> = nilai rata-rata setelah perlakuan</w:t>
      </w:r>
    </w:p>
    <w:p w:rsidR="003A73DD" w:rsidRDefault="00007D4D" w:rsidP="003A73DD">
      <w:pPr>
        <w:pStyle w:val="ListParagraph"/>
        <w:spacing w:after="0" w:line="360" w:lineRule="auto"/>
        <w:ind w:left="993"/>
        <w:jc w:val="both"/>
        <w:rPr>
          <w:rFonts w:asciiTheme="majorBidi" w:eastAsiaTheme="minorEastAsia" w:hAnsiTheme="majorBidi" w:cstheme="majorBidi"/>
        </w:rPr>
      </w:pPr>
      <m:oMath>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m:t>
                </m:r>
              </m:sub>
            </m:sSub>
          </m:e>
        </m:acc>
      </m:oMath>
      <w:r w:rsidR="003A73DD">
        <w:rPr>
          <w:rFonts w:asciiTheme="majorBidi" w:eastAsiaTheme="minorEastAsia" w:hAnsiTheme="majorBidi" w:cstheme="majorBidi"/>
        </w:rPr>
        <w:t xml:space="preserve"> = nilai rata-rata sebelum perlakuan</w:t>
      </w:r>
    </w:p>
    <w:p w:rsidR="003A73DD" w:rsidRDefault="00007D4D" w:rsidP="003A73DD">
      <w:pPr>
        <w:pStyle w:val="ListParagraph"/>
        <w:spacing w:after="0" w:line="360" w:lineRule="auto"/>
        <w:ind w:left="993"/>
        <w:jc w:val="both"/>
        <w:rPr>
          <w:rFonts w:asciiTheme="majorBidi" w:eastAsiaTheme="minorEastAsia" w:hAnsiTheme="majorBidi" w:cstheme="majorBidi"/>
        </w:rPr>
      </w:pPr>
      <m:oMath>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1</m:t>
            </m:r>
          </m:sub>
        </m:sSub>
      </m:oMath>
      <w:r w:rsidR="003A73DD">
        <w:rPr>
          <w:rFonts w:asciiTheme="majorBidi" w:eastAsiaTheme="minorEastAsia" w:hAnsiTheme="majorBidi" w:cstheme="majorBidi"/>
        </w:rPr>
        <w:t xml:space="preserve"> = jumlah siswa setelah perlakuan</w:t>
      </w:r>
    </w:p>
    <w:p w:rsidR="003A73DD" w:rsidRDefault="00007D4D" w:rsidP="003A73DD">
      <w:pPr>
        <w:pStyle w:val="ListParagraph"/>
        <w:spacing w:after="0" w:line="360" w:lineRule="auto"/>
        <w:ind w:left="993"/>
        <w:jc w:val="both"/>
        <w:rPr>
          <w:rFonts w:asciiTheme="majorBidi" w:eastAsiaTheme="minorEastAsia" w:hAnsiTheme="majorBidi" w:cstheme="majorBidi"/>
        </w:rPr>
      </w:pPr>
      <m:oMath>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2</m:t>
            </m:r>
          </m:sub>
        </m:sSub>
      </m:oMath>
      <w:r w:rsidR="003A73DD">
        <w:rPr>
          <w:rFonts w:asciiTheme="majorBidi" w:eastAsiaTheme="minorEastAsia" w:hAnsiTheme="majorBidi" w:cstheme="majorBidi"/>
        </w:rPr>
        <w:t xml:space="preserve"> = jumlah siswa sebelum perlakuan</w:t>
      </w:r>
    </w:p>
    <w:p w:rsidR="003A73DD" w:rsidRDefault="00007D4D" w:rsidP="003A73DD">
      <w:pPr>
        <w:pStyle w:val="ListParagraph"/>
        <w:spacing w:after="0" w:line="360" w:lineRule="auto"/>
        <w:ind w:left="993"/>
        <w:jc w:val="both"/>
        <w:rPr>
          <w:rFonts w:asciiTheme="majorBidi" w:eastAsiaTheme="minorEastAsia" w:hAnsiTheme="majorBidi" w:cstheme="majorBidi"/>
        </w:rPr>
      </w:pPr>
      <m:oMath>
        <m:sSubSup>
          <m:sSubSupPr>
            <m:ctrlPr>
              <w:rPr>
                <w:rFonts w:ascii="Cambria Math" w:hAnsi="Cambria Math" w:cstheme="majorBidi"/>
                <w:i/>
              </w:rPr>
            </m:ctrlPr>
          </m:sSubSupPr>
          <m:e>
            <m:r>
              <w:rPr>
                <w:rFonts w:ascii="Cambria Math" w:hAnsi="Cambria Math" w:cstheme="majorBidi"/>
              </w:rPr>
              <m:t>s</m:t>
            </m:r>
          </m:e>
          <m:sub>
            <m:r>
              <w:rPr>
                <w:rFonts w:ascii="Cambria Math" w:hAnsi="Cambria Math" w:cstheme="majorBidi"/>
              </w:rPr>
              <m:t>1</m:t>
            </m:r>
          </m:sub>
          <m:sup>
            <m:r>
              <w:rPr>
                <w:rFonts w:ascii="Cambria Math" w:hAnsi="Cambria Math" w:cstheme="majorBidi"/>
              </w:rPr>
              <m:t>2</m:t>
            </m:r>
          </m:sup>
        </m:sSubSup>
      </m:oMath>
      <w:r w:rsidR="003A73DD">
        <w:rPr>
          <w:rFonts w:asciiTheme="majorBidi" w:eastAsiaTheme="minorEastAsia" w:hAnsiTheme="majorBidi" w:cstheme="majorBidi"/>
        </w:rPr>
        <w:t xml:space="preserve"> = varians kelompok setelah perlakuan</w:t>
      </w:r>
    </w:p>
    <w:p w:rsidR="003A73DD" w:rsidRPr="00D536B0" w:rsidRDefault="00007D4D" w:rsidP="003A73DD">
      <w:pPr>
        <w:pStyle w:val="ListParagraph"/>
        <w:spacing w:after="0" w:line="360" w:lineRule="auto"/>
        <w:ind w:left="993"/>
        <w:jc w:val="both"/>
        <w:rPr>
          <w:rFonts w:asciiTheme="majorBidi" w:eastAsiaTheme="minorEastAsia" w:hAnsiTheme="majorBidi" w:cstheme="majorBidi"/>
        </w:rPr>
      </w:pPr>
      <m:oMath>
        <m:sSubSup>
          <m:sSubSupPr>
            <m:ctrlPr>
              <w:rPr>
                <w:rFonts w:ascii="Cambria Math" w:hAnsi="Cambria Math" w:cstheme="majorBidi"/>
                <w:i/>
              </w:rPr>
            </m:ctrlPr>
          </m:sSubSupPr>
          <m:e>
            <m:r>
              <w:rPr>
                <w:rFonts w:ascii="Cambria Math" w:hAnsi="Cambria Math" w:cstheme="majorBidi"/>
              </w:rPr>
              <m:t>s</m:t>
            </m:r>
          </m:e>
          <m:sub>
            <m:r>
              <w:rPr>
                <w:rFonts w:ascii="Cambria Math" w:hAnsi="Cambria Math" w:cstheme="majorBidi"/>
              </w:rPr>
              <m:t>2</m:t>
            </m:r>
          </m:sub>
          <m:sup>
            <m:r>
              <w:rPr>
                <w:rFonts w:ascii="Cambria Math" w:hAnsi="Cambria Math" w:cstheme="majorBidi"/>
              </w:rPr>
              <m:t>2</m:t>
            </m:r>
          </m:sup>
        </m:sSubSup>
      </m:oMath>
      <w:r w:rsidR="003A73DD">
        <w:rPr>
          <w:rFonts w:asciiTheme="majorBidi" w:eastAsiaTheme="minorEastAsia" w:hAnsiTheme="majorBidi" w:cstheme="majorBidi"/>
        </w:rPr>
        <w:t xml:space="preserve"> = varians kelompok sebelum perlakuan</w:t>
      </w:r>
    </w:p>
    <w:p w:rsidR="004874F4" w:rsidRPr="00D536B0" w:rsidRDefault="004874F4" w:rsidP="00240E7C">
      <w:pPr>
        <w:pStyle w:val="ListParagraph"/>
        <w:spacing w:after="0" w:line="360" w:lineRule="auto"/>
        <w:ind w:left="993"/>
        <w:jc w:val="both"/>
        <w:rPr>
          <w:rFonts w:asciiTheme="majorBidi" w:eastAsiaTheme="minorEastAsia" w:hAnsiTheme="majorBidi" w:cstheme="majorBidi"/>
        </w:rPr>
      </w:pPr>
      <w:r w:rsidRPr="00D536B0">
        <w:rPr>
          <w:rFonts w:asciiTheme="majorBidi" w:hAnsiTheme="majorBidi" w:cstheme="majorBidi"/>
        </w:rPr>
        <w:t xml:space="preserve">Menentukan taraf signifikan </w:t>
      </w:r>
    </w:p>
    <w:p w:rsidR="004874F4" w:rsidRPr="00D536B0" w:rsidRDefault="004874F4" w:rsidP="00D536B0">
      <w:pPr>
        <w:pStyle w:val="ListParagraph"/>
        <w:tabs>
          <w:tab w:val="left" w:pos="2193"/>
          <w:tab w:val="left" w:pos="2977"/>
        </w:tabs>
        <w:spacing w:after="0" w:line="360" w:lineRule="auto"/>
        <w:ind w:left="993" w:hanging="426"/>
        <w:jc w:val="both"/>
        <w:rPr>
          <w:rFonts w:asciiTheme="majorBidi" w:eastAsiaTheme="minorEastAsia" w:hAnsiTheme="majorBidi" w:cstheme="majorBidi"/>
        </w:rPr>
      </w:pPr>
      <m:oMathPara>
        <m:oMathParaPr>
          <m:jc m:val="left"/>
        </m:oMathParaPr>
        <m:oMath>
          <m:r>
            <w:rPr>
              <w:rFonts w:ascii="Cambria Math" w:hAnsi="Cambria Math" w:cstheme="majorBidi"/>
            </w:rPr>
            <w:lastRenderedPageBreak/>
            <m:t>α=0,05</m:t>
          </m:r>
        </m:oMath>
      </m:oMathPara>
    </w:p>
    <w:p w:rsidR="004874F4" w:rsidRPr="00D536B0" w:rsidRDefault="004874F4" w:rsidP="00D536B0">
      <w:pPr>
        <w:pStyle w:val="ListParagraph"/>
        <w:tabs>
          <w:tab w:val="left" w:pos="2193"/>
          <w:tab w:val="left" w:pos="2977"/>
        </w:tabs>
        <w:spacing w:after="0" w:line="360" w:lineRule="auto"/>
        <w:ind w:left="993" w:hanging="426"/>
        <w:jc w:val="both"/>
        <w:rPr>
          <w:rFonts w:asciiTheme="majorBidi" w:eastAsiaTheme="minorEastAsia" w:hAnsiTheme="majorBidi" w:cstheme="majorBidi"/>
        </w:rPr>
      </w:pPr>
      <m:oMathPara>
        <m:oMathParaPr>
          <m:jc m:val="left"/>
        </m:oMathParaPr>
        <m:oMath>
          <m:r>
            <w:rPr>
              <w:rFonts w:ascii="Cambria Math" w:eastAsiaTheme="minorEastAsia" w:hAnsi="Cambria Math" w:cstheme="majorBidi"/>
            </w:rPr>
            <m:t>db=</m:t>
          </m:r>
          <m:sSub>
            <m:sSubPr>
              <m:ctrlPr>
                <w:rPr>
                  <w:rFonts w:ascii="Cambria Math" w:eastAsiaTheme="minorEastAsia" w:hAnsi="Cambria Math" w:cstheme="majorBidi"/>
                  <w:i/>
                </w:rPr>
              </m:ctrlPr>
            </m:sSubPr>
            <m:e>
              <m:r>
                <w:rPr>
                  <w:rFonts w:ascii="Cambria Math" w:eastAsiaTheme="minorEastAsia" w:hAnsi="Cambria Math" w:cstheme="majorBidi"/>
                </w:rPr>
                <m:t>n</m:t>
              </m:r>
            </m:e>
            <m:sub>
              <m:r>
                <w:rPr>
                  <w:rFonts w:ascii="Cambria Math" w:eastAsiaTheme="minorEastAsia" w:hAnsi="Cambria Math" w:cstheme="majorBidi"/>
                </w:rPr>
                <m:t>1</m:t>
              </m:r>
            </m:sub>
          </m:sSub>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n</m:t>
              </m:r>
            </m:e>
            <m:sub>
              <m:r>
                <w:rPr>
                  <w:rFonts w:ascii="Cambria Math" w:eastAsiaTheme="minorEastAsia" w:hAnsi="Cambria Math" w:cstheme="majorBidi"/>
                </w:rPr>
                <m:t>2</m:t>
              </m:r>
            </m:sub>
          </m:sSub>
          <m:r>
            <w:rPr>
              <w:rFonts w:ascii="Cambria Math" w:eastAsiaTheme="minorEastAsia" w:hAnsi="Cambria Math" w:cstheme="majorBidi"/>
            </w:rPr>
            <m:t>-2</m:t>
          </m:r>
        </m:oMath>
      </m:oMathPara>
    </w:p>
    <w:p w:rsidR="00D536B0" w:rsidRDefault="004874F4" w:rsidP="00240E7C">
      <w:pPr>
        <w:pStyle w:val="ListParagraph"/>
        <w:tabs>
          <w:tab w:val="left" w:pos="2193"/>
          <w:tab w:val="left" w:pos="2977"/>
        </w:tabs>
        <w:spacing w:after="0" w:line="360" w:lineRule="auto"/>
        <w:ind w:left="993"/>
        <w:jc w:val="both"/>
        <w:rPr>
          <w:rFonts w:asciiTheme="majorBidi" w:eastAsiaTheme="minorEastAsia" w:hAnsiTheme="majorBidi" w:cstheme="majorBidi"/>
        </w:rPr>
      </w:pPr>
      <w:r w:rsidRPr="00D536B0">
        <w:rPr>
          <w:rFonts w:asciiTheme="majorBidi" w:eastAsiaTheme="minorEastAsia" w:hAnsiTheme="majorBidi" w:cstheme="majorBidi"/>
        </w:rPr>
        <w:t>Menentukan kriteria pengujian</w:t>
      </w:r>
    </w:p>
    <w:p w:rsidR="004874F4" w:rsidRPr="00D536B0" w:rsidRDefault="004874F4" w:rsidP="00D536B0">
      <w:pPr>
        <w:pStyle w:val="ListParagraph"/>
        <w:tabs>
          <w:tab w:val="left" w:pos="2193"/>
          <w:tab w:val="left" w:pos="2977"/>
        </w:tabs>
        <w:spacing w:after="0" w:line="360" w:lineRule="auto"/>
        <w:ind w:left="993"/>
        <w:jc w:val="both"/>
        <w:rPr>
          <w:rFonts w:asciiTheme="majorBidi" w:eastAsiaTheme="minorEastAsia" w:hAnsiTheme="majorBidi" w:cstheme="majorBidi"/>
        </w:rPr>
      </w:pPr>
      <w:r w:rsidRPr="00D536B0">
        <w:rPr>
          <w:rFonts w:asciiTheme="majorBidi" w:eastAsiaTheme="minorEastAsia" w:hAnsiTheme="majorBidi" w:cstheme="majorBidi"/>
        </w:rPr>
        <w:t xml:space="preserve">Jika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tabel</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hitung</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tabel</m:t>
            </m:r>
          </m:sub>
        </m:sSub>
      </m:oMath>
      <w:r w:rsidRPr="00D536B0">
        <w:rPr>
          <w:rFonts w:asciiTheme="majorBidi" w:eastAsiaTheme="minorEastAsia" w:hAnsiTheme="majorBidi" w:cstheme="majorBidi"/>
        </w:rPr>
        <w:t xml:space="preserve"> maka H</w:t>
      </w:r>
      <w:r w:rsidRPr="00D536B0">
        <w:rPr>
          <w:rFonts w:asciiTheme="majorBidi" w:eastAsiaTheme="minorEastAsia" w:hAnsiTheme="majorBidi" w:cstheme="majorBidi"/>
          <w:vertAlign w:val="subscript"/>
        </w:rPr>
        <w:t>0</w:t>
      </w:r>
      <w:r w:rsidRPr="00D536B0">
        <w:rPr>
          <w:rFonts w:asciiTheme="majorBidi" w:eastAsiaTheme="minorEastAsia" w:hAnsiTheme="majorBidi" w:cstheme="majorBidi"/>
        </w:rPr>
        <w:t xml:space="preserve"> diterima dan H</w:t>
      </w:r>
      <w:r w:rsidRPr="00D536B0">
        <w:rPr>
          <w:rFonts w:asciiTheme="majorBidi" w:eastAsiaTheme="minorEastAsia" w:hAnsiTheme="majorBidi" w:cstheme="majorBidi"/>
          <w:vertAlign w:val="subscript"/>
        </w:rPr>
        <w:t>1</w:t>
      </w:r>
      <w:r w:rsidRPr="00D536B0">
        <w:rPr>
          <w:rFonts w:asciiTheme="majorBidi" w:eastAsiaTheme="minorEastAsia" w:hAnsiTheme="majorBidi" w:cstheme="majorBidi"/>
        </w:rPr>
        <w:t xml:space="preserve"> ditolak</w:t>
      </w:r>
    </w:p>
    <w:p w:rsidR="004874F4" w:rsidRDefault="00A3251F" w:rsidP="00A3251F">
      <w:pPr>
        <w:pStyle w:val="ListParagraph"/>
        <w:spacing w:after="0" w:line="360" w:lineRule="auto"/>
        <w:ind w:left="284"/>
        <w:jc w:val="both"/>
        <w:rPr>
          <w:rFonts w:asciiTheme="majorBidi" w:eastAsiaTheme="minorEastAsia" w:hAnsiTheme="majorBidi" w:cstheme="majorBidi"/>
          <w:b/>
          <w:bCs/>
        </w:rPr>
      </w:pPr>
      <w:r w:rsidRPr="00A3251F">
        <w:rPr>
          <w:rFonts w:asciiTheme="majorBidi" w:eastAsiaTheme="minorEastAsia" w:hAnsiTheme="majorBidi" w:cstheme="majorBidi"/>
          <w:b/>
          <w:bCs/>
        </w:rPr>
        <w:t>HASIL DAN PEMBAHASAN</w:t>
      </w:r>
    </w:p>
    <w:p w:rsidR="003A73DD" w:rsidRPr="00CC08B8" w:rsidRDefault="00CC08B8" w:rsidP="00EB20D2">
      <w:pPr>
        <w:pStyle w:val="ListParagraph"/>
        <w:spacing w:after="0" w:line="360" w:lineRule="auto"/>
        <w:ind w:left="284" w:firstLine="436"/>
        <w:jc w:val="both"/>
        <w:rPr>
          <w:rFonts w:asciiTheme="majorBidi" w:eastAsiaTheme="minorEastAsia" w:hAnsiTheme="majorBidi" w:cstheme="majorBidi"/>
        </w:rPr>
      </w:pPr>
      <w:r w:rsidRPr="00CC08B8">
        <w:rPr>
          <w:rFonts w:asciiTheme="majorBidi" w:eastAsiaTheme="minorEastAsia" w:hAnsiTheme="majorBidi" w:cstheme="majorBidi"/>
        </w:rPr>
        <w:t xml:space="preserve">Data penelitian ini yaitu nilai dari hasil model pembelajaran </w:t>
      </w:r>
      <w:r>
        <w:rPr>
          <w:rFonts w:asciiTheme="majorBidi" w:eastAsiaTheme="minorEastAsia" w:hAnsiTheme="majorBidi" w:cstheme="majorBidi"/>
        </w:rPr>
        <w:t>sebelum menggunakan</w:t>
      </w:r>
      <w:r w:rsidRPr="00CC08B8">
        <w:rPr>
          <w:rFonts w:asciiTheme="majorBidi" w:eastAsiaTheme="minorEastAsia" w:hAnsiTheme="majorBidi" w:cstheme="majorBidi"/>
        </w:rPr>
        <w:t xml:space="preserve"> model pembelajaran </w:t>
      </w:r>
      <w:r w:rsidRPr="00B202F7">
        <w:rPr>
          <w:rFonts w:asciiTheme="majorBidi" w:eastAsiaTheme="minorEastAsia" w:hAnsiTheme="majorBidi" w:cstheme="majorBidi"/>
          <w:i/>
          <w:iCs/>
        </w:rPr>
        <w:t>Auditory Intellectual Repetition (AIR)</w:t>
      </w:r>
      <w:r>
        <w:rPr>
          <w:rFonts w:asciiTheme="majorBidi" w:eastAsiaTheme="minorEastAsia" w:hAnsiTheme="majorBidi" w:cstheme="majorBidi"/>
        </w:rPr>
        <w:t xml:space="preserve"> dan sesudah menggunakan model pembelajaran </w:t>
      </w:r>
      <w:r w:rsidR="004E0173" w:rsidRPr="00B202F7">
        <w:rPr>
          <w:rFonts w:asciiTheme="majorBidi" w:eastAsiaTheme="minorEastAsia" w:hAnsiTheme="majorBidi" w:cstheme="majorBidi"/>
          <w:i/>
          <w:iCs/>
        </w:rPr>
        <w:t>Auditory Intellectual Repetition (AIR).</w:t>
      </w:r>
      <w:r>
        <w:rPr>
          <w:rFonts w:asciiTheme="majorBidi" w:eastAsiaTheme="minorEastAsia" w:hAnsiTheme="majorBidi" w:cstheme="majorBidi"/>
        </w:rPr>
        <w:t xml:space="preserve"> </w:t>
      </w:r>
      <w:r w:rsidRPr="00CC08B8">
        <w:rPr>
          <w:rFonts w:asciiTheme="majorBidi" w:eastAsiaTheme="minorEastAsia" w:hAnsiTheme="majorBidi" w:cstheme="majorBidi"/>
        </w:rPr>
        <w:t>Rekapitulasi p</w:t>
      </w:r>
      <w:r w:rsidR="003A73DD" w:rsidRPr="00CC08B8">
        <w:rPr>
          <w:rFonts w:asciiTheme="majorBidi" w:eastAsiaTheme="minorEastAsia" w:hAnsiTheme="majorBidi" w:cstheme="majorBidi"/>
        </w:rPr>
        <w:t xml:space="preserve">erhitungan statistik </w:t>
      </w:r>
      <w:r w:rsidR="00A16B5E">
        <w:rPr>
          <w:rFonts w:asciiTheme="majorBidi" w:eastAsiaTheme="minorEastAsia" w:hAnsiTheme="majorBidi" w:cstheme="majorBidi"/>
        </w:rPr>
        <w:t>dengan bantuan SPSS 22</w:t>
      </w:r>
      <w:r w:rsidR="00EB20D2">
        <w:rPr>
          <w:rFonts w:asciiTheme="majorBidi" w:eastAsiaTheme="minorEastAsia" w:hAnsiTheme="majorBidi" w:cstheme="majorBidi"/>
        </w:rPr>
        <w:t xml:space="preserve"> </w:t>
      </w:r>
      <w:r w:rsidR="003A73DD" w:rsidRPr="00CC08B8">
        <w:rPr>
          <w:rFonts w:asciiTheme="majorBidi" w:eastAsiaTheme="minorEastAsia" w:hAnsiTheme="majorBidi" w:cstheme="majorBidi"/>
        </w:rPr>
        <w:t>sebagai berikut:</w:t>
      </w:r>
    </w:p>
    <w:p w:rsidR="00A16259" w:rsidRDefault="00A16259" w:rsidP="00EB20D2">
      <w:pPr>
        <w:pStyle w:val="ListParagraph"/>
        <w:spacing w:after="0" w:line="360" w:lineRule="auto"/>
        <w:ind w:left="284"/>
        <w:jc w:val="center"/>
        <w:rPr>
          <w:rFonts w:asciiTheme="majorBidi" w:eastAsiaTheme="minorEastAsia" w:hAnsiTheme="majorBidi" w:cstheme="majorBidi"/>
        </w:rPr>
      </w:pPr>
      <w:r>
        <w:rPr>
          <w:rFonts w:asciiTheme="majorBidi" w:eastAsiaTheme="minorEastAsia" w:hAnsiTheme="majorBidi" w:cstheme="majorBidi"/>
        </w:rPr>
        <w:t>Tabel.1</w:t>
      </w:r>
    </w:p>
    <w:p w:rsidR="003A73DD" w:rsidRDefault="007A4BB0" w:rsidP="00EB20D2">
      <w:pPr>
        <w:pStyle w:val="ListParagraph"/>
        <w:spacing w:after="0" w:line="360" w:lineRule="auto"/>
        <w:ind w:left="284"/>
        <w:jc w:val="center"/>
        <w:rPr>
          <w:rFonts w:asciiTheme="majorBidi" w:eastAsiaTheme="minorEastAsia" w:hAnsiTheme="majorBidi" w:cstheme="majorBidi"/>
        </w:rPr>
      </w:pPr>
      <w:r>
        <w:rPr>
          <w:rFonts w:ascii="Times New Roman" w:hAnsi="Times New Roman" w:cs="Times New Roman"/>
          <w:noProof/>
          <w:sz w:val="24"/>
          <w:szCs w:val="24"/>
          <w:lang w:eastAsia="id-ID"/>
        </w:rPr>
        <w:drawing>
          <wp:inline distT="0" distB="0" distL="0" distR="0" wp14:anchorId="12E44583" wp14:editId="5A4B6DB5">
            <wp:extent cx="3933825" cy="1428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122" t="9756" r="5122" b="17073"/>
                    <a:stretch/>
                  </pic:blipFill>
                  <pic:spPr bwMode="auto">
                    <a:xfrm>
                      <a:off x="0" y="0"/>
                      <a:ext cx="3933825" cy="1428750"/>
                    </a:xfrm>
                    <a:prstGeom prst="rect">
                      <a:avLst/>
                    </a:prstGeom>
                    <a:noFill/>
                    <a:ln>
                      <a:noFill/>
                    </a:ln>
                    <a:extLst>
                      <a:ext uri="{53640926-AAD7-44D8-BBD7-CCE9431645EC}">
                        <a14:shadowObscured xmlns:a14="http://schemas.microsoft.com/office/drawing/2010/main"/>
                      </a:ext>
                    </a:extLst>
                  </pic:spPr>
                </pic:pic>
              </a:graphicData>
            </a:graphic>
          </wp:inline>
        </w:drawing>
      </w:r>
    </w:p>
    <w:p w:rsidR="00A16259" w:rsidRDefault="00A16259" w:rsidP="00B202F7">
      <w:pPr>
        <w:pStyle w:val="ListParagraph"/>
        <w:spacing w:after="0" w:line="360" w:lineRule="auto"/>
        <w:ind w:left="284" w:firstLine="436"/>
        <w:jc w:val="both"/>
        <w:rPr>
          <w:rFonts w:asciiTheme="majorBidi" w:eastAsiaTheme="minorEastAsia" w:hAnsiTheme="majorBidi" w:cstheme="majorBidi"/>
        </w:rPr>
      </w:pPr>
      <w:r>
        <w:rPr>
          <w:rFonts w:asciiTheme="majorBidi" w:eastAsiaTheme="minorEastAsia" w:hAnsiTheme="majorBidi" w:cstheme="majorBidi"/>
        </w:rPr>
        <w:t xml:space="preserve">Berdasarkan tabel.1 diketahui bahwa mean data hasil test setelah menggunakan model pembelajaran </w:t>
      </w:r>
      <w:r w:rsidRPr="00B202F7">
        <w:rPr>
          <w:rFonts w:asciiTheme="majorBidi" w:eastAsiaTheme="minorEastAsia" w:hAnsiTheme="majorBidi" w:cstheme="majorBidi"/>
          <w:i/>
          <w:iCs/>
        </w:rPr>
        <w:t>Auditory Intellectual Repetition (AIR)</w:t>
      </w:r>
      <w:r>
        <w:rPr>
          <w:rFonts w:asciiTheme="majorBidi" w:eastAsiaTheme="minorEastAsia" w:hAnsiTheme="majorBidi" w:cstheme="majorBidi"/>
        </w:rPr>
        <w:t xml:space="preserve"> lebih besar dibandingkan</w:t>
      </w:r>
      <w:r w:rsidR="00240E7C">
        <w:rPr>
          <w:rFonts w:asciiTheme="majorBidi" w:eastAsiaTheme="minorEastAsia" w:hAnsiTheme="majorBidi" w:cstheme="majorBidi"/>
        </w:rPr>
        <w:t xml:space="preserve"> sebelum menggunakan model pembelajaran </w:t>
      </w:r>
      <w:r w:rsidR="00240E7C" w:rsidRPr="00B202F7">
        <w:rPr>
          <w:rFonts w:asciiTheme="majorBidi" w:eastAsiaTheme="minorEastAsia" w:hAnsiTheme="majorBidi" w:cstheme="majorBidi"/>
          <w:i/>
          <w:iCs/>
        </w:rPr>
        <w:t>Auditory Intellectual Repetition (AIR)</w:t>
      </w:r>
      <w:r w:rsidR="00240E7C">
        <w:rPr>
          <w:rFonts w:asciiTheme="majorBidi" w:eastAsiaTheme="minorEastAsia" w:hAnsiTheme="majorBidi" w:cstheme="majorBidi"/>
        </w:rPr>
        <w:t xml:space="preserve"> </w:t>
      </w:r>
      <m:oMath>
        <m:d>
          <m:dPr>
            <m:ctrlPr>
              <w:rPr>
                <w:rFonts w:ascii="Cambria Math" w:eastAsiaTheme="minorEastAsia" w:hAnsi="Cambria Math" w:cstheme="majorBidi"/>
                <w:i/>
              </w:rPr>
            </m:ctrlPr>
          </m:dPr>
          <m:e>
            <m:r>
              <w:rPr>
                <w:rFonts w:ascii="Cambria Math" w:eastAsiaTheme="minorEastAsia" w:hAnsi="Cambria Math" w:cstheme="majorBidi"/>
              </w:rPr>
              <m:t>72,67&gt;60,33</m:t>
            </m:r>
          </m:e>
        </m:d>
        <m:r>
          <w:rPr>
            <w:rFonts w:ascii="Cambria Math" w:eastAsiaTheme="minorEastAsia" w:hAnsi="Cambria Math" w:cstheme="majorBidi"/>
          </w:rPr>
          <m:t>.</m:t>
        </m:r>
      </m:oMath>
      <w:r w:rsidR="00240E7C">
        <w:rPr>
          <w:rFonts w:asciiTheme="majorBidi" w:eastAsiaTheme="minorEastAsia" w:hAnsiTheme="majorBidi" w:cstheme="majorBidi"/>
        </w:rPr>
        <w:t xml:space="preserve"> S</w:t>
      </w:r>
      <w:r w:rsidR="00CC08B8">
        <w:rPr>
          <w:rFonts w:asciiTheme="majorBidi" w:eastAsiaTheme="minorEastAsia" w:hAnsiTheme="majorBidi" w:cstheme="majorBidi"/>
        </w:rPr>
        <w:t>elanjutnya adalah pengujian hipotesis. Hipotesis dalam pengu</w:t>
      </w:r>
      <w:r w:rsidR="00B202F7">
        <w:rPr>
          <w:rFonts w:asciiTheme="majorBidi" w:eastAsiaTheme="minorEastAsia" w:hAnsiTheme="majorBidi" w:cstheme="majorBidi"/>
        </w:rPr>
        <w:t>jian ini yaitu hipotesis nol (</w:t>
      </w:r>
      <m:oMath>
        <m:sSub>
          <m:sSubPr>
            <m:ctrlPr>
              <w:rPr>
                <w:rFonts w:ascii="Cambria Math" w:eastAsiaTheme="minorEastAsia" w:hAnsi="Cambria Math" w:cstheme="majorBidi"/>
                <w:i/>
              </w:rPr>
            </m:ctrlPr>
          </m:sSubPr>
          <m:e>
            <m:r>
              <w:rPr>
                <w:rFonts w:ascii="Cambria Math" w:eastAsiaTheme="minorEastAsia" w:hAnsi="Cambria Math" w:cstheme="majorBidi"/>
              </w:rPr>
              <m:t>H</m:t>
            </m:r>
          </m:e>
          <m:sub>
            <m:r>
              <w:rPr>
                <w:rFonts w:ascii="Cambria Math" w:eastAsiaTheme="minorEastAsia" w:hAnsi="Cambria Math" w:cstheme="majorBidi"/>
              </w:rPr>
              <m:t>0</m:t>
            </m:r>
          </m:sub>
        </m:sSub>
      </m:oMath>
      <w:r w:rsidR="00B202F7">
        <w:rPr>
          <w:rFonts w:asciiTheme="majorBidi" w:eastAsiaTheme="minorEastAsia" w:hAnsiTheme="majorBidi" w:cstheme="majorBidi"/>
        </w:rPr>
        <w:t>) dan hipotesis 1(</w:t>
      </w:r>
      <m:oMath>
        <m:sSub>
          <m:sSubPr>
            <m:ctrlPr>
              <w:rPr>
                <w:rFonts w:ascii="Cambria Math" w:eastAsiaTheme="minorEastAsia" w:hAnsi="Cambria Math" w:cstheme="majorBidi"/>
                <w:i/>
              </w:rPr>
            </m:ctrlPr>
          </m:sSubPr>
          <m:e>
            <m:r>
              <w:rPr>
                <w:rFonts w:ascii="Cambria Math" w:eastAsiaTheme="minorEastAsia" w:hAnsi="Cambria Math" w:cstheme="majorBidi"/>
              </w:rPr>
              <m:t>H</m:t>
            </m:r>
          </m:e>
          <m:sub>
            <m:r>
              <w:rPr>
                <w:rFonts w:ascii="Cambria Math" w:eastAsiaTheme="minorEastAsia" w:hAnsi="Cambria Math" w:cstheme="majorBidi"/>
              </w:rPr>
              <m:t>1</m:t>
            </m:r>
          </m:sub>
        </m:sSub>
      </m:oMath>
      <w:r w:rsidR="00B202F7">
        <w:rPr>
          <w:rFonts w:asciiTheme="majorBidi" w:eastAsiaTheme="minorEastAsia" w:hAnsiTheme="majorBidi" w:cstheme="majorBidi"/>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H</m:t>
            </m:r>
          </m:e>
          <m:sub>
            <m:r>
              <w:rPr>
                <w:rFonts w:ascii="Cambria Math" w:eastAsiaTheme="minorEastAsia" w:hAnsi="Cambria Math" w:cstheme="majorBidi"/>
              </w:rPr>
              <m:t>0</m:t>
            </m:r>
          </m:sub>
        </m:sSub>
      </m:oMath>
      <w:r w:rsidR="00CC08B8">
        <w:rPr>
          <w:rFonts w:asciiTheme="majorBidi" w:eastAsiaTheme="minorEastAsia" w:hAnsiTheme="majorBidi" w:cstheme="majorBidi"/>
        </w:rPr>
        <w:t xml:space="preserve"> berbunyi tidak ada </w:t>
      </w:r>
      <w:r w:rsidR="004E0173">
        <w:rPr>
          <w:rFonts w:asciiTheme="majorBidi" w:eastAsiaTheme="minorEastAsia" w:hAnsiTheme="majorBidi" w:cstheme="majorBidi"/>
        </w:rPr>
        <w:t xml:space="preserve">perbedaan yang signifikan antara </w:t>
      </w:r>
      <w:r w:rsidR="004E0173" w:rsidRPr="00CC08B8">
        <w:rPr>
          <w:rFonts w:asciiTheme="majorBidi" w:eastAsiaTheme="minorEastAsia" w:hAnsiTheme="majorBidi" w:cstheme="majorBidi"/>
        </w:rPr>
        <w:t xml:space="preserve">model pembelajaran </w:t>
      </w:r>
      <w:r w:rsidR="00707709">
        <w:rPr>
          <w:rFonts w:asciiTheme="majorBidi" w:eastAsiaTheme="minorEastAsia" w:hAnsiTheme="majorBidi" w:cstheme="majorBidi"/>
        </w:rPr>
        <w:t>setelah</w:t>
      </w:r>
      <w:r w:rsidR="004E0173">
        <w:rPr>
          <w:rFonts w:asciiTheme="majorBidi" w:eastAsiaTheme="minorEastAsia" w:hAnsiTheme="majorBidi" w:cstheme="majorBidi"/>
        </w:rPr>
        <w:t>menggunakan</w:t>
      </w:r>
      <w:r w:rsidR="004E0173" w:rsidRPr="00CC08B8">
        <w:rPr>
          <w:rFonts w:asciiTheme="majorBidi" w:eastAsiaTheme="minorEastAsia" w:hAnsiTheme="majorBidi" w:cstheme="majorBidi"/>
        </w:rPr>
        <w:t xml:space="preserve"> model pembelajaran </w:t>
      </w:r>
      <w:r w:rsidR="004E0173" w:rsidRPr="00B202F7">
        <w:rPr>
          <w:rFonts w:asciiTheme="majorBidi" w:eastAsiaTheme="minorEastAsia" w:hAnsiTheme="majorBidi" w:cstheme="majorBidi"/>
          <w:i/>
          <w:iCs/>
        </w:rPr>
        <w:t>Auditory Intellectual Repetition (AIR)</w:t>
      </w:r>
      <w:r w:rsidR="004E0173">
        <w:rPr>
          <w:rFonts w:asciiTheme="majorBidi" w:eastAsiaTheme="minorEastAsia" w:hAnsiTheme="majorBidi" w:cstheme="majorBidi"/>
        </w:rPr>
        <w:t xml:space="preserve"> dan sesudah menggunakan model pembelajaran </w:t>
      </w:r>
      <w:r w:rsidR="004E0173" w:rsidRPr="00B202F7">
        <w:rPr>
          <w:rFonts w:asciiTheme="majorBidi" w:eastAsiaTheme="minorEastAsia" w:hAnsiTheme="majorBidi" w:cstheme="majorBidi"/>
          <w:i/>
          <w:iCs/>
        </w:rPr>
        <w:t>Auditory Intellectual Repetition (AIR).</w:t>
      </w:r>
      <w:r w:rsidR="004E0173">
        <w:rPr>
          <w:rFonts w:asciiTheme="majorBidi" w:eastAsiaTheme="minorEastAsia" w:hAnsiTheme="majorBidi" w:cstheme="majorBidi"/>
        </w:rPr>
        <w:t xml:space="preserve"> Sedangkan </w:t>
      </w:r>
      <m:oMath>
        <m:sSub>
          <m:sSubPr>
            <m:ctrlPr>
              <w:rPr>
                <w:rFonts w:ascii="Cambria Math" w:eastAsiaTheme="minorEastAsia" w:hAnsi="Cambria Math" w:cstheme="majorBidi"/>
                <w:i/>
              </w:rPr>
            </m:ctrlPr>
          </m:sSubPr>
          <m:e>
            <m:r>
              <w:rPr>
                <w:rFonts w:ascii="Cambria Math" w:eastAsiaTheme="minorEastAsia" w:hAnsi="Cambria Math" w:cstheme="majorBidi"/>
              </w:rPr>
              <m:t>H</m:t>
            </m:r>
          </m:e>
          <m:sub>
            <m:r>
              <w:rPr>
                <w:rFonts w:ascii="Cambria Math" w:eastAsiaTheme="minorEastAsia" w:hAnsi="Cambria Math" w:cstheme="majorBidi"/>
              </w:rPr>
              <m:t>1</m:t>
            </m:r>
          </m:sub>
        </m:sSub>
      </m:oMath>
      <w:r w:rsidR="00B202F7">
        <w:rPr>
          <w:rFonts w:asciiTheme="majorBidi" w:eastAsiaTheme="minorEastAsia" w:hAnsiTheme="majorBidi" w:cstheme="majorBidi"/>
        </w:rPr>
        <w:t xml:space="preserve"> </w:t>
      </w:r>
      <w:r w:rsidR="004E0173">
        <w:rPr>
          <w:rFonts w:asciiTheme="majorBidi" w:eastAsiaTheme="minorEastAsia" w:hAnsiTheme="majorBidi" w:cstheme="majorBidi"/>
        </w:rPr>
        <w:t xml:space="preserve">berbunyi terdapat perbedaan yang signifikan antara </w:t>
      </w:r>
      <w:r w:rsidR="004E0173" w:rsidRPr="00CC08B8">
        <w:rPr>
          <w:rFonts w:asciiTheme="majorBidi" w:eastAsiaTheme="minorEastAsia" w:hAnsiTheme="majorBidi" w:cstheme="majorBidi"/>
        </w:rPr>
        <w:t xml:space="preserve">model pembelajaran </w:t>
      </w:r>
      <w:r w:rsidR="004E0173">
        <w:rPr>
          <w:rFonts w:asciiTheme="majorBidi" w:eastAsiaTheme="minorEastAsia" w:hAnsiTheme="majorBidi" w:cstheme="majorBidi"/>
        </w:rPr>
        <w:t>sebelum menggunakan</w:t>
      </w:r>
      <w:r w:rsidR="004E0173" w:rsidRPr="00CC08B8">
        <w:rPr>
          <w:rFonts w:asciiTheme="majorBidi" w:eastAsiaTheme="minorEastAsia" w:hAnsiTheme="majorBidi" w:cstheme="majorBidi"/>
        </w:rPr>
        <w:t xml:space="preserve"> model pembelajaran </w:t>
      </w:r>
      <w:r w:rsidR="004E0173" w:rsidRPr="00B202F7">
        <w:rPr>
          <w:rFonts w:asciiTheme="majorBidi" w:eastAsiaTheme="minorEastAsia" w:hAnsiTheme="majorBidi" w:cstheme="majorBidi"/>
          <w:i/>
          <w:iCs/>
        </w:rPr>
        <w:t>Auditory Intellectual Repetition (AIR)</w:t>
      </w:r>
      <w:r w:rsidR="004E0173">
        <w:rPr>
          <w:rFonts w:asciiTheme="majorBidi" w:eastAsiaTheme="minorEastAsia" w:hAnsiTheme="majorBidi" w:cstheme="majorBidi"/>
        </w:rPr>
        <w:t xml:space="preserve"> dan setelah menggunakan model pembelajaran </w:t>
      </w:r>
      <w:r w:rsidR="004E0173" w:rsidRPr="00B202F7">
        <w:rPr>
          <w:rFonts w:asciiTheme="majorBidi" w:eastAsiaTheme="minorEastAsia" w:hAnsiTheme="majorBidi" w:cstheme="majorBidi"/>
          <w:i/>
          <w:iCs/>
        </w:rPr>
        <w:t>Auditory Intellectual Repetition (AIR).</w:t>
      </w:r>
      <w:r w:rsidR="004E0173">
        <w:rPr>
          <w:rFonts w:asciiTheme="majorBidi" w:eastAsiaTheme="minorEastAsia" w:hAnsiTheme="majorBidi" w:cstheme="majorBidi"/>
        </w:rPr>
        <w:t xml:space="preserve"> Sebelum melakukan uji hipotesis tersebut, dilakukan uji prasyarat terlebih dahulu yaitu uji normalitas. Berdasarkan </w:t>
      </w:r>
      <w:r w:rsidR="007A4BB0">
        <w:rPr>
          <w:rFonts w:asciiTheme="majorBidi" w:eastAsiaTheme="minorEastAsia" w:hAnsiTheme="majorBidi" w:cstheme="majorBidi"/>
        </w:rPr>
        <w:t xml:space="preserve">tabel 1 </w:t>
      </w:r>
      <w:r w:rsidR="004E0173">
        <w:rPr>
          <w:rFonts w:asciiTheme="majorBidi" w:eastAsiaTheme="minorEastAsia" w:hAnsiTheme="majorBidi" w:cstheme="majorBidi"/>
        </w:rPr>
        <w:t xml:space="preserve">analisis data uji prasyarat diperoleh bahwa hasil test berdistribusi normal. </w:t>
      </w:r>
    </w:p>
    <w:p w:rsidR="007A4BB0" w:rsidRDefault="007A4BB0" w:rsidP="007A4BB0">
      <w:pPr>
        <w:pStyle w:val="ListParagraph"/>
        <w:spacing w:after="0" w:line="360" w:lineRule="auto"/>
        <w:ind w:left="3164" w:firstLine="436"/>
        <w:rPr>
          <w:rFonts w:asciiTheme="majorBidi" w:eastAsiaTheme="minorEastAsia" w:hAnsiTheme="majorBidi" w:cstheme="majorBidi"/>
        </w:rPr>
      </w:pPr>
      <w:r>
        <w:rPr>
          <w:rFonts w:asciiTheme="majorBidi" w:eastAsiaTheme="minorEastAsia" w:hAnsiTheme="majorBidi" w:cstheme="majorBidi"/>
        </w:rPr>
        <w:t>Tabel 2.</w:t>
      </w:r>
    </w:p>
    <w:tbl>
      <w:tblPr>
        <w:tblW w:w="6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76"/>
      </w:tblGrid>
      <w:tr w:rsidR="007A4BB0" w:rsidRPr="00535743" w:rsidTr="007D2465">
        <w:trPr>
          <w:cantSplit/>
        </w:trPr>
        <w:tc>
          <w:tcPr>
            <w:tcW w:w="6776" w:type="dxa"/>
            <w:tcBorders>
              <w:top w:val="nil"/>
              <w:left w:val="nil"/>
              <w:bottom w:val="nil"/>
              <w:right w:val="nil"/>
            </w:tcBorders>
            <w:shd w:val="clear" w:color="auto" w:fill="FFFFFF"/>
          </w:tcPr>
          <w:p w:rsidR="007A4BB0" w:rsidRDefault="007A4BB0" w:rsidP="007A4BB0">
            <w:pPr>
              <w:jc w:val="right"/>
            </w:pPr>
            <w:r w:rsidRPr="00086CB3">
              <w:rPr>
                <w:noProof/>
                <w:lang w:eastAsia="id-ID"/>
              </w:rPr>
              <w:drawing>
                <wp:inline distT="0" distB="0" distL="0" distR="0" wp14:anchorId="61854B70" wp14:editId="51ABFD8D">
                  <wp:extent cx="3451855"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2639" t="39342" r="35416" b="44187"/>
                          <a:stretch/>
                        </pic:blipFill>
                        <pic:spPr bwMode="auto">
                          <a:xfrm>
                            <a:off x="0" y="0"/>
                            <a:ext cx="3478085" cy="767790"/>
                          </a:xfrm>
                          <a:prstGeom prst="rect">
                            <a:avLst/>
                          </a:prstGeom>
                          <a:ln>
                            <a:noFill/>
                          </a:ln>
                          <a:extLst>
                            <a:ext uri="{53640926-AAD7-44D8-BBD7-CCE9431645EC}">
                              <a14:shadowObscured xmlns:a14="http://schemas.microsoft.com/office/drawing/2010/main"/>
                            </a:ext>
                          </a:extLst>
                        </pic:spPr>
                      </pic:pic>
                    </a:graphicData>
                  </a:graphic>
                </wp:inline>
              </w:drawing>
            </w:r>
          </w:p>
        </w:tc>
      </w:tr>
    </w:tbl>
    <w:p w:rsidR="004E0173" w:rsidRPr="007A4BB0" w:rsidRDefault="004E0173" w:rsidP="007A4BB0">
      <w:pPr>
        <w:spacing w:after="0" w:line="360" w:lineRule="auto"/>
        <w:ind w:left="284" w:firstLine="436"/>
        <w:jc w:val="both"/>
        <w:rPr>
          <w:rFonts w:asciiTheme="majorBidi" w:eastAsiaTheme="minorEastAsia" w:hAnsiTheme="majorBidi" w:cstheme="majorBidi"/>
        </w:rPr>
      </w:pPr>
      <w:r w:rsidRPr="007A4BB0">
        <w:rPr>
          <w:rFonts w:asciiTheme="majorBidi" w:eastAsiaTheme="minorEastAsia" w:hAnsiTheme="majorBidi" w:cstheme="majorBidi"/>
        </w:rPr>
        <w:t xml:space="preserve">Setelah mengetahui bahwa </w:t>
      </w:r>
      <w:r w:rsidR="00623EB4" w:rsidRPr="007A4BB0">
        <w:rPr>
          <w:rFonts w:asciiTheme="majorBidi" w:eastAsiaTheme="minorEastAsia" w:hAnsiTheme="majorBidi" w:cstheme="majorBidi"/>
        </w:rPr>
        <w:t xml:space="preserve">hasil nilai dari model pembelajaran sebelum menggunakan model pembelajaran </w:t>
      </w:r>
      <w:r w:rsidR="00623EB4" w:rsidRPr="007A4BB0">
        <w:rPr>
          <w:rFonts w:asciiTheme="majorBidi" w:eastAsiaTheme="minorEastAsia" w:hAnsiTheme="majorBidi" w:cstheme="majorBidi"/>
          <w:i/>
          <w:iCs/>
        </w:rPr>
        <w:t>Auditory Intellectual Repetition (AIR)</w:t>
      </w:r>
      <w:r w:rsidR="00623EB4" w:rsidRPr="007A4BB0">
        <w:rPr>
          <w:rFonts w:asciiTheme="majorBidi" w:eastAsiaTheme="minorEastAsia" w:hAnsiTheme="majorBidi" w:cstheme="majorBidi"/>
        </w:rPr>
        <w:t xml:space="preserve"> dan sesudah menggunakan model pembelajaran </w:t>
      </w:r>
      <w:r w:rsidR="00623EB4" w:rsidRPr="007A4BB0">
        <w:rPr>
          <w:rFonts w:asciiTheme="majorBidi" w:eastAsiaTheme="minorEastAsia" w:hAnsiTheme="majorBidi" w:cstheme="majorBidi"/>
          <w:i/>
          <w:iCs/>
        </w:rPr>
        <w:t>Auditory Intellectual Repetition (AIR)</w:t>
      </w:r>
      <w:r w:rsidR="00623EB4" w:rsidRPr="007A4BB0">
        <w:rPr>
          <w:rFonts w:asciiTheme="majorBidi" w:eastAsiaTheme="minorEastAsia" w:hAnsiTheme="majorBidi" w:cstheme="majorBidi"/>
        </w:rPr>
        <w:t xml:space="preserve"> berdistribusi norm</w:t>
      </w:r>
      <w:r w:rsidR="00095FD3" w:rsidRPr="007A4BB0">
        <w:rPr>
          <w:rFonts w:asciiTheme="majorBidi" w:eastAsiaTheme="minorEastAsia" w:hAnsiTheme="majorBidi" w:cstheme="majorBidi"/>
        </w:rPr>
        <w:t xml:space="preserve">al, selanjutnya dilakukan uji </w:t>
      </w:r>
      <w:r w:rsidR="00095FD3" w:rsidRPr="007A4BB0">
        <w:rPr>
          <w:rFonts w:asciiTheme="majorBidi" w:eastAsiaTheme="minorEastAsia" w:hAnsiTheme="majorBidi" w:cstheme="majorBidi"/>
        </w:rPr>
        <w:lastRenderedPageBreak/>
        <w:t xml:space="preserve">paired sampel t-test </w:t>
      </w:r>
      <w:r w:rsidR="00623EB4" w:rsidRPr="007A4BB0">
        <w:rPr>
          <w:rFonts w:asciiTheme="majorBidi" w:eastAsiaTheme="minorEastAsia" w:hAnsiTheme="majorBidi" w:cstheme="majorBidi"/>
        </w:rPr>
        <w:t xml:space="preserve">untuk mengetahui ada tidaknya pengaruh model pembelajaran </w:t>
      </w:r>
      <w:r w:rsidR="00623EB4" w:rsidRPr="007A4BB0">
        <w:rPr>
          <w:rFonts w:asciiTheme="majorBidi" w:eastAsiaTheme="minorEastAsia" w:hAnsiTheme="majorBidi" w:cstheme="majorBidi"/>
          <w:i/>
          <w:iCs/>
        </w:rPr>
        <w:t>Auditory Intellectual Repetition (AIR)</w:t>
      </w:r>
      <w:r w:rsidR="00623EB4" w:rsidRPr="007A4BB0">
        <w:rPr>
          <w:rFonts w:asciiTheme="majorBidi" w:eastAsiaTheme="minorEastAsia" w:hAnsiTheme="majorBidi" w:cstheme="majorBidi"/>
        </w:rPr>
        <w:t xml:space="preserve"> terhadap hasil belajar siswa.</w:t>
      </w:r>
      <w:r w:rsidR="007A4BB0" w:rsidRPr="007A4BB0">
        <w:rPr>
          <w:rFonts w:asciiTheme="majorBidi" w:eastAsiaTheme="minorEastAsia" w:hAnsiTheme="majorBidi" w:cstheme="majorBidi"/>
        </w:rPr>
        <w:t xml:space="preserve"> Berdasarkan tabel.1 diketahui bahwa mean data hasil test setelah menggunakan model pembelajaran </w:t>
      </w:r>
      <w:r w:rsidR="007A4BB0" w:rsidRPr="007A4BB0">
        <w:rPr>
          <w:rFonts w:asciiTheme="majorBidi" w:eastAsiaTheme="minorEastAsia" w:hAnsiTheme="majorBidi" w:cstheme="majorBidi"/>
          <w:i/>
          <w:iCs/>
        </w:rPr>
        <w:t>Auditory Intellectual Repetition (AIR)</w:t>
      </w:r>
      <w:r w:rsidR="007A4BB0" w:rsidRPr="007A4BB0">
        <w:rPr>
          <w:rFonts w:asciiTheme="majorBidi" w:eastAsiaTheme="minorEastAsia" w:hAnsiTheme="majorBidi" w:cstheme="majorBidi"/>
        </w:rPr>
        <w:t xml:space="preserve"> lebih besar dibandingkan sebelum menggunakan model pembelajaran </w:t>
      </w:r>
      <w:r w:rsidR="007A4BB0" w:rsidRPr="007A4BB0">
        <w:rPr>
          <w:rFonts w:asciiTheme="majorBidi" w:eastAsiaTheme="minorEastAsia" w:hAnsiTheme="majorBidi" w:cstheme="majorBidi"/>
          <w:i/>
          <w:iCs/>
        </w:rPr>
        <w:t>Auditory Intellectual Repetition (AIR)</w:t>
      </w:r>
      <w:r w:rsidR="007A4BB0" w:rsidRPr="007A4BB0">
        <w:rPr>
          <w:rFonts w:asciiTheme="majorBidi" w:eastAsiaTheme="minorEastAsia" w:hAnsiTheme="majorBidi" w:cstheme="majorBidi"/>
        </w:rPr>
        <w:t xml:space="preserve"> </w:t>
      </w:r>
      <m:oMath>
        <m:d>
          <m:dPr>
            <m:ctrlPr>
              <w:rPr>
                <w:rFonts w:ascii="Cambria Math" w:eastAsiaTheme="minorEastAsia" w:hAnsi="Cambria Math" w:cstheme="majorBidi"/>
                <w:i/>
              </w:rPr>
            </m:ctrlPr>
          </m:dPr>
          <m:e>
            <m:r>
              <w:rPr>
                <w:rFonts w:ascii="Cambria Math" w:eastAsiaTheme="minorEastAsia" w:hAnsi="Cambria Math" w:cstheme="majorBidi"/>
              </w:rPr>
              <m:t>72,67&gt;60,33</m:t>
            </m:r>
          </m:e>
        </m:d>
        <m:r>
          <w:rPr>
            <w:rFonts w:ascii="Cambria Math" w:eastAsiaTheme="minorEastAsia" w:hAnsi="Cambria Math" w:cstheme="majorBidi"/>
          </w:rPr>
          <m:t>.</m:t>
        </m:r>
      </m:oMath>
      <w:r w:rsidR="00623EB4" w:rsidRPr="007A4BB0">
        <w:rPr>
          <w:rFonts w:asciiTheme="majorBidi" w:eastAsiaTheme="minorEastAsia" w:hAnsiTheme="majorBidi" w:cstheme="majorBidi"/>
        </w:rPr>
        <w:t xml:space="preserve"> Berdasarkan perhitungan diperoleh  </w:t>
      </w:r>
      <m:oMath>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hitung</m:t>
            </m:r>
          </m:sub>
        </m:sSub>
        <m:r>
          <w:rPr>
            <w:rFonts w:ascii="Cambria Math" w:eastAsiaTheme="minorEastAsia" w:hAnsi="Cambria Math" w:cstheme="majorBidi"/>
          </w:rPr>
          <m:t>=4,136</m:t>
        </m:r>
      </m:oMath>
      <w:r w:rsidR="00095FD3" w:rsidRPr="007A4BB0">
        <w:rPr>
          <w:rFonts w:asciiTheme="majorBidi" w:eastAsiaTheme="minorEastAsia" w:hAnsiTheme="majorBidi" w:cstheme="majorBidi"/>
        </w:rPr>
        <w:t>. Sedangkan t tabel dengan db=58 dan taraf sidnifikansi 5% adalah</w:t>
      </w:r>
      <w:r w:rsidR="00623EB4" w:rsidRPr="007A4BB0">
        <w:rPr>
          <w:rFonts w:asciiTheme="majorBidi" w:eastAsiaTheme="minorEastAsia" w:hAnsiTheme="majorBidi" w:cstheme="majorBidi"/>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tabel</m:t>
            </m:r>
          </m:sub>
        </m:sSub>
        <m:r>
          <w:rPr>
            <w:rFonts w:ascii="Cambria Math" w:eastAsiaTheme="minorEastAsia" w:hAnsi="Cambria Math" w:cstheme="majorBidi"/>
          </w:rPr>
          <m:t>=2,004</m:t>
        </m:r>
      </m:oMath>
      <w:r w:rsidR="00623EB4" w:rsidRPr="007A4BB0">
        <w:rPr>
          <w:rFonts w:asciiTheme="majorBidi" w:eastAsiaTheme="minorEastAsia" w:hAnsiTheme="majorBidi" w:cstheme="majorBidi"/>
        </w:rPr>
        <w:t xml:space="preserve">, karena karena </w:t>
      </w:r>
      <m:oMath>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hitung</m:t>
            </m:r>
          </m:sub>
        </m:sSub>
        <m:r>
          <w:rPr>
            <w:rFonts w:ascii="Cambria Math" w:eastAsiaTheme="minorEastAsia" w:hAnsi="Cambria Math" w:cstheme="majorBidi"/>
          </w:rPr>
          <m:t>&gt;</m:t>
        </m:r>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tabel</m:t>
            </m:r>
          </m:sub>
        </m:sSub>
        <m:r>
          <w:rPr>
            <w:rFonts w:ascii="Cambria Math" w:eastAsiaTheme="minorEastAsia" w:hAnsi="Cambria Math" w:cstheme="majorBidi"/>
          </w:rPr>
          <m:t>=4,136&gt;2,004</m:t>
        </m:r>
      </m:oMath>
      <w:r w:rsidR="00623EB4" w:rsidRPr="007A4BB0">
        <w:rPr>
          <w:rFonts w:asciiTheme="majorBidi" w:eastAsiaTheme="minorEastAsia" w:hAnsiTheme="majorBidi" w:cstheme="majorBidi"/>
        </w:rPr>
        <w:t xml:space="preserve"> maka</w:t>
      </w:r>
      <w:r w:rsidR="00095FD3" w:rsidRPr="007A4BB0">
        <w:rPr>
          <w:rFonts w:asciiTheme="majorBidi" w:eastAsiaTheme="minorEastAsia" w:hAnsiTheme="majorBidi" w:cstheme="majorBidi"/>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H</m:t>
            </m:r>
          </m:e>
          <m:sub>
            <m:r>
              <w:rPr>
                <w:rFonts w:ascii="Cambria Math" w:eastAsiaTheme="minorEastAsia" w:hAnsi="Cambria Math" w:cstheme="majorBidi"/>
              </w:rPr>
              <m:t>0</m:t>
            </m:r>
          </m:sub>
        </m:sSub>
      </m:oMath>
      <w:r w:rsidR="00095FD3" w:rsidRPr="007A4BB0">
        <w:rPr>
          <w:rFonts w:asciiTheme="majorBidi" w:eastAsiaTheme="minorEastAsia" w:hAnsiTheme="majorBidi" w:cstheme="majorBidi"/>
        </w:rPr>
        <w:t xml:space="preserve"> ditolak dan </w:t>
      </w:r>
      <m:oMath>
        <m:sSub>
          <m:sSubPr>
            <m:ctrlPr>
              <w:rPr>
                <w:rFonts w:ascii="Cambria Math" w:eastAsiaTheme="minorEastAsia" w:hAnsi="Cambria Math" w:cstheme="majorBidi"/>
                <w:i/>
              </w:rPr>
            </m:ctrlPr>
          </m:sSubPr>
          <m:e>
            <m:r>
              <w:rPr>
                <w:rFonts w:ascii="Cambria Math" w:eastAsiaTheme="minorEastAsia" w:hAnsi="Cambria Math" w:cstheme="majorBidi"/>
              </w:rPr>
              <m:t>H</m:t>
            </m:r>
          </m:e>
          <m:sub>
            <m:r>
              <w:rPr>
                <w:rFonts w:ascii="Cambria Math" w:eastAsiaTheme="minorEastAsia" w:hAnsi="Cambria Math" w:cstheme="majorBidi"/>
              </w:rPr>
              <m:t>1</m:t>
            </m:r>
          </m:sub>
        </m:sSub>
      </m:oMath>
      <w:r w:rsidR="00095FD3" w:rsidRPr="007A4BB0">
        <w:rPr>
          <w:rFonts w:asciiTheme="majorBidi" w:eastAsiaTheme="minorEastAsia" w:hAnsiTheme="majorBidi" w:cstheme="majorBidi"/>
        </w:rPr>
        <w:t xml:space="preserve"> diterima.  Dapat d</w:t>
      </w:r>
      <w:r w:rsidR="00623EB4" w:rsidRPr="007A4BB0">
        <w:rPr>
          <w:rFonts w:asciiTheme="majorBidi" w:eastAsiaTheme="minorEastAsia" w:hAnsiTheme="majorBidi" w:cstheme="majorBidi"/>
        </w:rPr>
        <w:t xml:space="preserve">isimpulkan </w:t>
      </w:r>
      <w:r w:rsidR="00707709" w:rsidRPr="007A4BB0">
        <w:rPr>
          <w:rFonts w:asciiTheme="majorBidi" w:eastAsiaTheme="minorEastAsia" w:hAnsiTheme="majorBidi" w:cstheme="majorBidi"/>
        </w:rPr>
        <w:t xml:space="preserve">bahwa hasil belajar siswa setelah  menggunakan model pembelajaran </w:t>
      </w:r>
      <w:r w:rsidR="00707709" w:rsidRPr="007A4BB0">
        <w:rPr>
          <w:rFonts w:asciiTheme="majorBidi" w:eastAsiaTheme="minorEastAsia" w:hAnsiTheme="majorBidi" w:cstheme="majorBidi"/>
          <w:i/>
          <w:iCs/>
        </w:rPr>
        <w:t>Auditory Intellectual Repetition (AIR)</w:t>
      </w:r>
      <w:r w:rsidR="00707709" w:rsidRPr="007A4BB0">
        <w:rPr>
          <w:rFonts w:asciiTheme="majorBidi" w:eastAsiaTheme="minorEastAsia" w:hAnsiTheme="majorBidi" w:cstheme="majorBidi"/>
        </w:rPr>
        <w:t xml:space="preserve"> lebih baik dari pada hasil belajar siswa sebelum menggunakan model pembelajaran </w:t>
      </w:r>
      <w:r w:rsidR="00707709" w:rsidRPr="007A4BB0">
        <w:rPr>
          <w:rFonts w:asciiTheme="majorBidi" w:eastAsiaTheme="minorEastAsia" w:hAnsiTheme="majorBidi" w:cstheme="majorBidi"/>
          <w:i/>
          <w:iCs/>
        </w:rPr>
        <w:t>Auditory Intellectual Repetition (AIR)</w:t>
      </w:r>
      <w:r w:rsidR="00707709" w:rsidRPr="007A4BB0">
        <w:rPr>
          <w:rFonts w:asciiTheme="majorBidi" w:eastAsiaTheme="minorEastAsia" w:hAnsiTheme="majorBidi" w:cstheme="majorBidi"/>
        </w:rPr>
        <w:t xml:space="preserve">. Jadi, </w:t>
      </w:r>
      <w:r w:rsidR="00623EB4" w:rsidRPr="007A4BB0">
        <w:rPr>
          <w:rFonts w:asciiTheme="majorBidi" w:eastAsiaTheme="minorEastAsia" w:hAnsiTheme="majorBidi" w:cstheme="majorBidi"/>
        </w:rPr>
        <w:t xml:space="preserve">ada pengaruh model pembelajaran </w:t>
      </w:r>
      <w:r w:rsidR="00623EB4" w:rsidRPr="007A4BB0">
        <w:rPr>
          <w:rFonts w:asciiTheme="majorBidi" w:eastAsiaTheme="minorEastAsia" w:hAnsiTheme="majorBidi" w:cstheme="majorBidi"/>
          <w:i/>
          <w:iCs/>
        </w:rPr>
        <w:t>Auditory Intellectual Repetition (AIR)</w:t>
      </w:r>
      <w:r w:rsidR="00623EB4" w:rsidRPr="007A4BB0">
        <w:rPr>
          <w:rFonts w:asciiTheme="majorBidi" w:eastAsiaTheme="minorEastAsia" w:hAnsiTheme="majorBidi" w:cstheme="majorBidi"/>
        </w:rPr>
        <w:t xml:space="preserve"> terhadap hasil belajar siswa pada materi Sistem Persamaan Linear Dua Variabel (SPLDV) kelas VIIIA MTs Darul Hikmah.</w:t>
      </w:r>
    </w:p>
    <w:p w:rsidR="00707709" w:rsidRPr="003A73DD" w:rsidRDefault="00707709" w:rsidP="00C47598">
      <w:pPr>
        <w:pStyle w:val="ListParagraph"/>
        <w:spacing w:after="0" w:line="360" w:lineRule="auto"/>
        <w:ind w:left="284" w:firstLine="436"/>
        <w:jc w:val="both"/>
        <w:rPr>
          <w:rFonts w:asciiTheme="majorBidi" w:eastAsiaTheme="minorEastAsia" w:hAnsiTheme="majorBidi" w:cstheme="majorBidi"/>
        </w:rPr>
      </w:pPr>
      <w:r>
        <w:rPr>
          <w:rFonts w:asciiTheme="majorBidi" w:eastAsiaTheme="minorEastAsia" w:hAnsiTheme="majorBidi" w:cstheme="majorBidi"/>
        </w:rPr>
        <w:t xml:space="preserve">Hasil penelitian ini sejalan dengan penelitian yang dilakukan oleh </w:t>
      </w:r>
      <w:r w:rsidR="007A0333">
        <w:rPr>
          <w:rFonts w:asciiTheme="majorBidi" w:eastAsiaTheme="minorEastAsia" w:hAnsiTheme="majorBidi" w:cstheme="majorBidi"/>
        </w:rPr>
        <w:t>Khadijah dan Sukmawati</w:t>
      </w:r>
      <w:r w:rsidR="00C47598">
        <w:rPr>
          <w:rFonts w:asciiTheme="majorBidi" w:eastAsiaTheme="minorEastAsia" w:hAnsiTheme="majorBidi" w:cstheme="majorBidi"/>
        </w:rPr>
        <w:t xml:space="preserve"> (2013). Meskipun menggunakan pengukuran yang berbeda, namun hal ini menunjukkan kesamaan model pembelajaran </w:t>
      </w:r>
      <w:r w:rsidR="00C47598" w:rsidRPr="00B202F7">
        <w:rPr>
          <w:rFonts w:asciiTheme="majorBidi" w:eastAsiaTheme="minorEastAsia" w:hAnsiTheme="majorBidi" w:cstheme="majorBidi"/>
          <w:i/>
          <w:iCs/>
        </w:rPr>
        <w:t>Auditory Intellectual Repetition (AIR)</w:t>
      </w:r>
      <w:r w:rsidR="00C47598">
        <w:rPr>
          <w:rFonts w:asciiTheme="majorBidi" w:eastAsiaTheme="minorEastAsia" w:hAnsiTheme="majorBidi" w:cstheme="majorBidi"/>
        </w:rPr>
        <w:t xml:space="preserve"> pada pelajaran matematika. hasil penelitiannya menunjukkan bahwa hasil belajar matematika siswa yang menggunakan model pembelajaran AIR berada pada kualifikasi baik sedangkan hasil belajar matematika siswa yang menggunakan model pembelajaran langsung berada pada kualifikasi kurang. Kesimpulannya adalah model pembelajaran AIR efektif diterapkan dalam pengajaran matematika. hasil penelitian ini juga dikuatkan oleh hasil penelitian dari Fitri dan Utomo</w:t>
      </w:r>
      <w:r w:rsidR="0036548E">
        <w:rPr>
          <w:rFonts w:asciiTheme="majorBidi" w:eastAsiaTheme="minorEastAsia" w:hAnsiTheme="majorBidi" w:cstheme="majorBidi"/>
        </w:rPr>
        <w:t xml:space="preserve"> yang menunjukkan bahwa terdapat perbedaan kemampuan pemahaman konsep siswa pada materi kubus antara siswa yang diberikan model pembelajaran AIR dengan siswa yang diberikan model pembelajaran konvensional, sehingga </w:t>
      </w:r>
      <w:r w:rsidR="001F0929">
        <w:rPr>
          <w:rFonts w:asciiTheme="majorBidi" w:eastAsiaTheme="minorEastAsia" w:hAnsiTheme="majorBidi" w:cstheme="majorBidi"/>
        </w:rPr>
        <w:t xml:space="preserve">dapat disimpulkan bahwa model pembelajaran </w:t>
      </w:r>
      <w:r w:rsidR="001F0929" w:rsidRPr="00B202F7">
        <w:rPr>
          <w:rFonts w:asciiTheme="majorBidi" w:eastAsiaTheme="minorEastAsia" w:hAnsiTheme="majorBidi" w:cstheme="majorBidi"/>
          <w:i/>
          <w:iCs/>
        </w:rPr>
        <w:t>Auditory Intellectual Repetition (AIR)</w:t>
      </w:r>
      <w:r w:rsidR="001F0929">
        <w:rPr>
          <w:rFonts w:asciiTheme="majorBidi" w:eastAsiaTheme="minorEastAsia" w:hAnsiTheme="majorBidi" w:cstheme="majorBidi"/>
        </w:rPr>
        <w:t xml:space="preserve"> dapat mempengaruhi kemampuan pemahaman konsep siswa.</w:t>
      </w:r>
    </w:p>
    <w:p w:rsidR="00EB2CEC" w:rsidRDefault="00EB2CEC" w:rsidP="00A3251F">
      <w:pPr>
        <w:pStyle w:val="ListParagraph"/>
        <w:spacing w:after="0" w:line="360" w:lineRule="auto"/>
        <w:ind w:left="284"/>
        <w:jc w:val="both"/>
        <w:rPr>
          <w:rFonts w:asciiTheme="majorBidi" w:eastAsiaTheme="minorEastAsia" w:hAnsiTheme="majorBidi" w:cstheme="majorBidi"/>
          <w:b/>
          <w:bCs/>
        </w:rPr>
      </w:pPr>
      <w:r>
        <w:rPr>
          <w:rFonts w:asciiTheme="majorBidi" w:eastAsiaTheme="minorEastAsia" w:hAnsiTheme="majorBidi" w:cstheme="majorBidi"/>
          <w:b/>
          <w:bCs/>
        </w:rPr>
        <w:t>SIMPULAN DAN SARAN</w:t>
      </w:r>
    </w:p>
    <w:p w:rsidR="00EB2CEC" w:rsidRDefault="00EB2CEC" w:rsidP="00A3251F">
      <w:pPr>
        <w:pStyle w:val="ListParagraph"/>
        <w:spacing w:after="0" w:line="360" w:lineRule="auto"/>
        <w:ind w:left="284"/>
        <w:jc w:val="both"/>
        <w:rPr>
          <w:rFonts w:asciiTheme="majorBidi" w:eastAsiaTheme="minorEastAsia" w:hAnsiTheme="majorBidi" w:cstheme="majorBidi"/>
          <w:b/>
          <w:bCs/>
        </w:rPr>
      </w:pPr>
      <w:r>
        <w:rPr>
          <w:rFonts w:asciiTheme="majorBidi" w:eastAsiaTheme="minorEastAsia" w:hAnsiTheme="majorBidi" w:cstheme="majorBidi"/>
          <w:b/>
          <w:bCs/>
        </w:rPr>
        <w:t xml:space="preserve">Simpulan </w:t>
      </w:r>
    </w:p>
    <w:p w:rsidR="00EB2CEC" w:rsidRDefault="00EB2CEC" w:rsidP="00EB20D2">
      <w:pPr>
        <w:pStyle w:val="ListParagraph"/>
        <w:spacing w:after="0" w:line="360" w:lineRule="auto"/>
        <w:ind w:left="284" w:firstLine="436"/>
        <w:jc w:val="both"/>
        <w:rPr>
          <w:rFonts w:asciiTheme="majorBidi" w:eastAsiaTheme="minorEastAsia" w:hAnsiTheme="majorBidi" w:cstheme="majorBidi"/>
        </w:rPr>
      </w:pPr>
      <w:r w:rsidRPr="00EB2CEC">
        <w:rPr>
          <w:rFonts w:asciiTheme="majorBidi" w:eastAsiaTheme="minorEastAsia" w:hAnsiTheme="majorBidi" w:cstheme="majorBidi"/>
        </w:rPr>
        <w:t xml:space="preserve">Berdasarkan analisis data diperoleh informasi bahwa data pre test dan post test berdistribusi normal sehingga dapat dilakukan uji-t. Berdasarkan hasil perhitungan diperoleh </w:t>
      </w:r>
      <m:oMath>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hitung</m:t>
            </m:r>
          </m:sub>
        </m:sSub>
        <m:r>
          <w:rPr>
            <w:rFonts w:ascii="Cambria Math" w:eastAsiaTheme="minorEastAsia" w:hAnsi="Cambria Math" w:cstheme="majorBidi"/>
          </w:rPr>
          <m:t>=4,136</m:t>
        </m:r>
      </m:oMath>
      <w:r w:rsidR="00A55310">
        <w:rPr>
          <w:rFonts w:asciiTheme="majorBidi" w:eastAsiaTheme="minorEastAsia" w:hAnsiTheme="majorBidi" w:cstheme="majorBidi"/>
        </w:rPr>
        <w:t xml:space="preserve"> dan </w:t>
      </w:r>
      <m:oMath>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tabel</m:t>
            </m:r>
          </m:sub>
        </m:sSub>
        <m:r>
          <w:rPr>
            <w:rFonts w:ascii="Cambria Math" w:eastAsiaTheme="minorEastAsia" w:hAnsi="Cambria Math" w:cstheme="majorBidi"/>
          </w:rPr>
          <m:t>=2,004</m:t>
        </m:r>
      </m:oMath>
      <w:r w:rsidR="00060DEF">
        <w:rPr>
          <w:rFonts w:asciiTheme="majorBidi" w:eastAsiaTheme="minorEastAsia" w:hAnsiTheme="majorBidi" w:cstheme="majorBidi"/>
        </w:rPr>
        <w:t xml:space="preserve">, karena </w:t>
      </w:r>
      <m:oMath>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hitung</m:t>
            </m:r>
          </m:sub>
        </m:sSub>
        <m:r>
          <w:rPr>
            <w:rFonts w:ascii="Cambria Math" w:eastAsiaTheme="minorEastAsia" w:hAnsi="Cambria Math" w:cstheme="majorBidi"/>
          </w:rPr>
          <m:t>&gt;</m:t>
        </m:r>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tabel</m:t>
            </m:r>
          </m:sub>
        </m:sSub>
      </m:oMath>
      <w:r w:rsidR="00B60B6A">
        <w:rPr>
          <w:rFonts w:asciiTheme="majorBidi" w:eastAsiaTheme="minorEastAsia" w:hAnsiTheme="majorBidi" w:cstheme="majorBidi"/>
        </w:rPr>
        <w:t xml:space="preserve"> maka disimpulkan bahwa ada pengaruh model pembelajaran </w:t>
      </w:r>
      <w:r w:rsidR="00B60B6A" w:rsidRPr="00B202F7">
        <w:rPr>
          <w:rFonts w:asciiTheme="majorBidi" w:eastAsiaTheme="minorEastAsia" w:hAnsiTheme="majorBidi" w:cstheme="majorBidi"/>
          <w:i/>
          <w:iCs/>
        </w:rPr>
        <w:t>Auditory Intellectual Repetition (AIR)</w:t>
      </w:r>
      <w:r w:rsidR="002767E2">
        <w:rPr>
          <w:rFonts w:asciiTheme="majorBidi" w:eastAsiaTheme="minorEastAsia" w:hAnsiTheme="majorBidi" w:cstheme="majorBidi"/>
        </w:rPr>
        <w:t xml:space="preserve"> terhadap hasil belajar siswa pada materi Sistem Persamaan Linear Dua Variabel (SPLDV) kelas VIIIA MTs Darul Hikmah.</w:t>
      </w:r>
    </w:p>
    <w:p w:rsidR="006E29ED" w:rsidRDefault="006E29ED" w:rsidP="00060DEF">
      <w:pPr>
        <w:pStyle w:val="ListParagraph"/>
        <w:spacing w:after="0" w:line="360" w:lineRule="auto"/>
        <w:ind w:left="284"/>
        <w:jc w:val="both"/>
        <w:rPr>
          <w:rFonts w:asciiTheme="majorBidi" w:eastAsiaTheme="minorEastAsia" w:hAnsiTheme="majorBidi" w:cstheme="majorBidi"/>
          <w:b/>
          <w:bCs/>
        </w:rPr>
      </w:pPr>
      <w:r w:rsidRPr="006E29ED">
        <w:rPr>
          <w:rFonts w:asciiTheme="majorBidi" w:eastAsiaTheme="minorEastAsia" w:hAnsiTheme="majorBidi" w:cstheme="majorBidi"/>
          <w:b/>
          <w:bCs/>
        </w:rPr>
        <w:t xml:space="preserve">Saran </w:t>
      </w:r>
    </w:p>
    <w:p w:rsidR="006E29ED" w:rsidRPr="006E29ED" w:rsidRDefault="00B62C52" w:rsidP="00EB20D2">
      <w:pPr>
        <w:pStyle w:val="ListParagraph"/>
        <w:spacing w:after="0" w:line="360" w:lineRule="auto"/>
        <w:ind w:left="284" w:firstLine="436"/>
        <w:jc w:val="both"/>
        <w:rPr>
          <w:rFonts w:asciiTheme="majorBidi" w:eastAsiaTheme="minorEastAsia" w:hAnsiTheme="majorBidi" w:cstheme="majorBidi"/>
        </w:rPr>
      </w:pPr>
      <w:r>
        <w:rPr>
          <w:rFonts w:asciiTheme="majorBidi" w:eastAsiaTheme="minorEastAsia" w:hAnsiTheme="majorBidi" w:cstheme="majorBidi"/>
        </w:rPr>
        <w:t>Penerapan m</w:t>
      </w:r>
      <w:r w:rsidR="006E29ED" w:rsidRPr="006E29ED">
        <w:rPr>
          <w:rFonts w:asciiTheme="majorBidi" w:eastAsiaTheme="minorEastAsia" w:hAnsiTheme="majorBidi" w:cstheme="majorBidi"/>
        </w:rPr>
        <w:t xml:space="preserve">odel pembelajaran </w:t>
      </w:r>
      <w:r w:rsidR="006E29ED" w:rsidRPr="00B202F7">
        <w:rPr>
          <w:rFonts w:asciiTheme="majorBidi" w:eastAsiaTheme="minorEastAsia" w:hAnsiTheme="majorBidi" w:cstheme="majorBidi"/>
          <w:i/>
          <w:iCs/>
        </w:rPr>
        <w:t>Auditory Intellectual Repetition (AIR)</w:t>
      </w:r>
      <w:r w:rsidR="006E29ED">
        <w:rPr>
          <w:rFonts w:asciiTheme="majorBidi" w:eastAsiaTheme="minorEastAsia" w:hAnsiTheme="majorBidi" w:cstheme="majorBidi"/>
        </w:rPr>
        <w:t xml:space="preserve"> lebih efektif digunakan dalam</w:t>
      </w:r>
      <w:r>
        <w:rPr>
          <w:rFonts w:asciiTheme="majorBidi" w:eastAsiaTheme="minorEastAsia" w:hAnsiTheme="majorBidi" w:cstheme="majorBidi"/>
        </w:rPr>
        <w:t xml:space="preserve"> proses pembelajaran di sekolah dari pada model pembelajaran konvensional dalammeningkatkan hasil belajar siswa. </w:t>
      </w:r>
    </w:p>
    <w:p w:rsidR="006E29ED" w:rsidRDefault="006E29ED" w:rsidP="00B62C52">
      <w:pPr>
        <w:pStyle w:val="ListParagraph"/>
        <w:spacing w:after="0" w:line="360" w:lineRule="auto"/>
        <w:ind w:left="284"/>
        <w:jc w:val="both"/>
        <w:rPr>
          <w:rFonts w:asciiTheme="majorBidi" w:eastAsiaTheme="minorEastAsia" w:hAnsiTheme="majorBidi" w:cstheme="majorBidi"/>
          <w:b/>
          <w:bCs/>
        </w:rPr>
      </w:pPr>
      <w:r w:rsidRPr="006E29ED">
        <w:rPr>
          <w:rFonts w:asciiTheme="majorBidi" w:eastAsiaTheme="minorEastAsia" w:hAnsiTheme="majorBidi" w:cstheme="majorBidi"/>
          <w:b/>
          <w:bCs/>
        </w:rPr>
        <w:t xml:space="preserve">DAFTAR </w:t>
      </w:r>
      <w:r w:rsidR="00B62C52">
        <w:rPr>
          <w:rFonts w:asciiTheme="majorBidi" w:eastAsiaTheme="minorEastAsia" w:hAnsiTheme="majorBidi" w:cstheme="majorBidi"/>
          <w:b/>
          <w:bCs/>
        </w:rPr>
        <w:t>RUJUKAN</w:t>
      </w:r>
    </w:p>
    <w:p w:rsidR="006E29ED" w:rsidRPr="000C65EE" w:rsidRDefault="006E29ED" w:rsidP="006E29ED">
      <w:pPr>
        <w:pStyle w:val="ListParagraph"/>
        <w:spacing w:after="0" w:line="360" w:lineRule="auto"/>
        <w:ind w:left="709" w:hanging="425"/>
        <w:jc w:val="both"/>
        <w:rPr>
          <w:rFonts w:asciiTheme="majorBidi" w:hAnsiTheme="majorBidi" w:cstheme="majorBidi"/>
        </w:rPr>
      </w:pPr>
      <w:r w:rsidRPr="000C65EE">
        <w:rPr>
          <w:rFonts w:asciiTheme="majorBidi" w:hAnsiTheme="majorBidi" w:cstheme="majorBidi"/>
        </w:rPr>
        <w:lastRenderedPageBreak/>
        <w:t xml:space="preserve">Fitri, Selviani dan Rukmono Budi Utomo. </w:t>
      </w:r>
      <w:r w:rsidRPr="000C65EE">
        <w:rPr>
          <w:rFonts w:asciiTheme="majorBidi" w:hAnsiTheme="majorBidi" w:cstheme="majorBidi"/>
          <w:i/>
          <w:iCs/>
        </w:rPr>
        <w:t>Pengaruh Model Pembelajaran Auditory, Intellectually, And Repetition terhadap Kemampuan Pemahaman Konsep di SMP Pustek Serpong</w:t>
      </w:r>
      <w:r w:rsidRPr="000C65EE">
        <w:rPr>
          <w:rFonts w:asciiTheme="majorBidi" w:hAnsiTheme="majorBidi" w:cstheme="majorBidi"/>
        </w:rPr>
        <w:t>. Jurnal e-DuMath Volume 2 No. 2, Agustus 2016.</w:t>
      </w:r>
    </w:p>
    <w:p w:rsidR="006E29ED" w:rsidRPr="000C65EE" w:rsidRDefault="006E29ED" w:rsidP="006E29ED">
      <w:pPr>
        <w:pStyle w:val="ListParagraph"/>
        <w:spacing w:after="0" w:line="360" w:lineRule="auto"/>
        <w:ind w:left="709" w:hanging="425"/>
        <w:jc w:val="both"/>
        <w:rPr>
          <w:rFonts w:asciiTheme="majorBidi" w:hAnsiTheme="majorBidi" w:cstheme="majorBidi"/>
        </w:rPr>
      </w:pPr>
      <w:r w:rsidRPr="000C65EE">
        <w:rPr>
          <w:rFonts w:asciiTheme="majorBidi" w:hAnsiTheme="majorBidi" w:cstheme="majorBidi"/>
        </w:rPr>
        <w:t xml:space="preserve">Indahwati, Rohmah dan Hasan Basri. </w:t>
      </w:r>
      <w:r w:rsidRPr="000C65EE">
        <w:rPr>
          <w:rFonts w:asciiTheme="majorBidi" w:hAnsiTheme="majorBidi" w:cstheme="majorBidi"/>
          <w:i/>
          <w:iCs/>
        </w:rPr>
        <w:t>Pengaruh Penggunaan Facebook sebagai Media Pembelajaran terhadap Hasil Belajar Mahasiswa</w:t>
      </w:r>
      <w:r w:rsidRPr="000C65EE">
        <w:rPr>
          <w:rFonts w:asciiTheme="majorBidi" w:hAnsiTheme="majorBidi" w:cstheme="majorBidi"/>
        </w:rPr>
        <w:t>. Jurnal silogisme Vol 2 No. 2 bulan Desember 2017.</w:t>
      </w:r>
    </w:p>
    <w:p w:rsidR="006E29ED" w:rsidRPr="000C65EE" w:rsidRDefault="006E29ED" w:rsidP="006E29ED">
      <w:pPr>
        <w:pStyle w:val="ListParagraph"/>
        <w:spacing w:after="0" w:line="360" w:lineRule="auto"/>
        <w:ind w:left="709" w:hanging="425"/>
        <w:jc w:val="both"/>
        <w:rPr>
          <w:rFonts w:asciiTheme="majorBidi" w:hAnsiTheme="majorBidi" w:cstheme="majorBidi"/>
        </w:rPr>
      </w:pPr>
      <w:r w:rsidRPr="000C65EE">
        <w:rPr>
          <w:rFonts w:asciiTheme="majorBidi" w:hAnsiTheme="majorBidi" w:cstheme="majorBidi"/>
        </w:rPr>
        <w:t>K</w:t>
      </w:r>
      <w:r w:rsidR="000C65EE">
        <w:rPr>
          <w:rFonts w:asciiTheme="majorBidi" w:hAnsiTheme="majorBidi" w:cstheme="majorBidi"/>
        </w:rPr>
        <w:t>hadijah, Siti dan Ati Sukmawati.</w:t>
      </w:r>
      <w:r w:rsidRPr="000C65EE">
        <w:rPr>
          <w:rFonts w:asciiTheme="majorBidi" w:hAnsiTheme="majorBidi" w:cstheme="majorBidi"/>
        </w:rPr>
        <w:t xml:space="preserve"> </w:t>
      </w:r>
      <w:r w:rsidRPr="000C65EE">
        <w:rPr>
          <w:rFonts w:asciiTheme="majorBidi" w:hAnsiTheme="majorBidi" w:cstheme="majorBidi"/>
          <w:i/>
          <w:iCs/>
        </w:rPr>
        <w:t>Efektivitas Model Pembelajaran Auditory Intellectually Repetition Dalam Pengajaran Matematika di Kelas VII MTs</w:t>
      </w:r>
      <w:r w:rsidRPr="000C65EE">
        <w:rPr>
          <w:rFonts w:asciiTheme="majorBidi" w:hAnsiTheme="majorBidi" w:cstheme="majorBidi"/>
        </w:rPr>
        <w:t>. EDU-MAT Jurnal Pendidikan Matematika, Volume 1, Nomor 1, Oktober 2013.</w:t>
      </w:r>
    </w:p>
    <w:p w:rsidR="006E29ED" w:rsidRPr="000C65EE" w:rsidRDefault="006E29ED" w:rsidP="006E29ED">
      <w:pPr>
        <w:pStyle w:val="ListParagraph"/>
        <w:spacing w:after="0" w:line="360" w:lineRule="auto"/>
        <w:ind w:left="709" w:hanging="425"/>
        <w:jc w:val="both"/>
        <w:rPr>
          <w:rFonts w:asciiTheme="majorBidi" w:hAnsiTheme="majorBidi" w:cstheme="majorBidi"/>
        </w:rPr>
      </w:pPr>
      <w:r w:rsidRPr="000C65EE">
        <w:rPr>
          <w:rFonts w:asciiTheme="majorBidi" w:hAnsiTheme="majorBidi" w:cstheme="majorBidi"/>
        </w:rPr>
        <w:t xml:space="preserve">Manurung, Sri Hariani. </w:t>
      </w:r>
      <w:r w:rsidRPr="000C65EE">
        <w:rPr>
          <w:rFonts w:asciiTheme="majorBidi" w:hAnsiTheme="majorBidi" w:cstheme="majorBidi"/>
          <w:i/>
          <w:iCs/>
        </w:rPr>
        <w:t xml:space="preserve">Upaya Meningkatkan Kreativitas dan Hasil Belajar Matematika Siswa dengan Menggunakan Model AIR (Auditory, Intellectually, Repetition) Pada Siswa Kelas VIII MTs Negeri Rantauprapat T.P 2014/2015. </w:t>
      </w:r>
      <w:r w:rsidRPr="000C65EE">
        <w:rPr>
          <w:rFonts w:asciiTheme="majorBidi" w:hAnsiTheme="majorBidi" w:cstheme="majorBidi"/>
        </w:rPr>
        <w:t>Jurnal EduTech Vol. 2 No. 1 Maret 2016.</w:t>
      </w:r>
    </w:p>
    <w:p w:rsidR="006E29ED" w:rsidRPr="000C65EE" w:rsidRDefault="006E29ED" w:rsidP="006E29ED">
      <w:pPr>
        <w:pStyle w:val="ListParagraph"/>
        <w:spacing w:after="0" w:line="360" w:lineRule="auto"/>
        <w:ind w:left="709" w:hanging="425"/>
        <w:jc w:val="both"/>
        <w:rPr>
          <w:rFonts w:asciiTheme="majorBidi" w:hAnsiTheme="majorBidi" w:cstheme="majorBidi"/>
        </w:rPr>
      </w:pPr>
      <w:r w:rsidRPr="000C65EE">
        <w:rPr>
          <w:rFonts w:asciiTheme="majorBidi" w:hAnsiTheme="majorBidi" w:cstheme="majorBidi"/>
        </w:rPr>
        <w:t xml:space="preserve">Sugiyono. </w:t>
      </w:r>
      <w:r w:rsidRPr="000C65EE">
        <w:rPr>
          <w:rFonts w:asciiTheme="majorBidi" w:hAnsiTheme="majorBidi" w:cstheme="majorBidi"/>
          <w:i/>
          <w:iCs/>
        </w:rPr>
        <w:t>Metode Penelitian Pendidikan</w:t>
      </w:r>
      <w:r w:rsidRPr="000C65EE">
        <w:rPr>
          <w:rFonts w:asciiTheme="majorBidi" w:hAnsiTheme="majorBidi" w:cstheme="majorBidi"/>
        </w:rPr>
        <w:t>. Bandung: Alfabeta. 2016.</w:t>
      </w:r>
    </w:p>
    <w:p w:rsidR="002C58C2" w:rsidRPr="000C65EE" w:rsidRDefault="002C58C2" w:rsidP="00D536B0">
      <w:pPr>
        <w:pStyle w:val="ListParagraph"/>
        <w:spacing w:after="0" w:line="360" w:lineRule="auto"/>
        <w:ind w:left="1080"/>
        <w:jc w:val="both"/>
        <w:rPr>
          <w:rFonts w:asciiTheme="majorBidi" w:hAnsiTheme="majorBidi" w:cstheme="majorBidi"/>
        </w:rPr>
      </w:pPr>
    </w:p>
    <w:p w:rsidR="007079C3" w:rsidRPr="00D536B0" w:rsidRDefault="007079C3" w:rsidP="00D536B0">
      <w:pPr>
        <w:pStyle w:val="ListParagraph"/>
        <w:spacing w:after="0" w:line="360" w:lineRule="auto"/>
        <w:ind w:left="1080"/>
        <w:jc w:val="both"/>
        <w:rPr>
          <w:rFonts w:asciiTheme="majorBidi" w:hAnsiTheme="majorBidi" w:cstheme="majorBidi"/>
        </w:rPr>
      </w:pPr>
    </w:p>
    <w:p w:rsidR="00693F94" w:rsidRPr="00D536B0" w:rsidRDefault="00693F94" w:rsidP="00D536B0">
      <w:pPr>
        <w:pStyle w:val="ListParagraph"/>
        <w:spacing w:after="0" w:line="360" w:lineRule="auto"/>
        <w:ind w:left="1080"/>
        <w:jc w:val="both"/>
        <w:rPr>
          <w:rFonts w:asciiTheme="majorBidi" w:hAnsiTheme="majorBidi" w:cstheme="majorBidi"/>
        </w:rPr>
      </w:pPr>
    </w:p>
    <w:sectPr w:rsidR="00693F94" w:rsidRPr="00D536B0" w:rsidSect="000C65E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4D" w:rsidRDefault="00007D4D" w:rsidP="008533CE">
      <w:pPr>
        <w:spacing w:after="0" w:line="240" w:lineRule="auto"/>
      </w:pPr>
      <w:r>
        <w:separator/>
      </w:r>
    </w:p>
  </w:endnote>
  <w:endnote w:type="continuationSeparator" w:id="0">
    <w:p w:rsidR="00007D4D" w:rsidRDefault="00007D4D" w:rsidP="0085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4D" w:rsidRDefault="00007D4D" w:rsidP="008533CE">
      <w:pPr>
        <w:spacing w:after="0" w:line="240" w:lineRule="auto"/>
      </w:pPr>
      <w:r>
        <w:separator/>
      </w:r>
    </w:p>
  </w:footnote>
  <w:footnote w:type="continuationSeparator" w:id="0">
    <w:p w:rsidR="00007D4D" w:rsidRDefault="00007D4D" w:rsidP="00853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139"/>
    <w:multiLevelType w:val="hybridMultilevel"/>
    <w:tmpl w:val="617A1BCC"/>
    <w:lvl w:ilvl="0" w:tplc="5B20583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503315"/>
    <w:multiLevelType w:val="hybridMultilevel"/>
    <w:tmpl w:val="AB6613F2"/>
    <w:lvl w:ilvl="0" w:tplc="6B18FC2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29376C35"/>
    <w:multiLevelType w:val="hybridMultilevel"/>
    <w:tmpl w:val="30A6B44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2E412BC3"/>
    <w:multiLevelType w:val="hybridMultilevel"/>
    <w:tmpl w:val="DDC4406A"/>
    <w:lvl w:ilvl="0" w:tplc="E8C44C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F465CEF"/>
    <w:multiLevelType w:val="hybridMultilevel"/>
    <w:tmpl w:val="274AB29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6A2A16AD"/>
    <w:multiLevelType w:val="hybridMultilevel"/>
    <w:tmpl w:val="D256A7C4"/>
    <w:lvl w:ilvl="0" w:tplc="5FEC46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C9673A7"/>
    <w:multiLevelType w:val="hybridMultilevel"/>
    <w:tmpl w:val="685E5E0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7A"/>
    <w:rsid w:val="000015CE"/>
    <w:rsid w:val="00007D4D"/>
    <w:rsid w:val="0005457E"/>
    <w:rsid w:val="00060DEF"/>
    <w:rsid w:val="00095FD3"/>
    <w:rsid w:val="000C65EE"/>
    <w:rsid w:val="00167497"/>
    <w:rsid w:val="001928F5"/>
    <w:rsid w:val="001F0929"/>
    <w:rsid w:val="001F6855"/>
    <w:rsid w:val="00240E7C"/>
    <w:rsid w:val="002767E2"/>
    <w:rsid w:val="002A2AF1"/>
    <w:rsid w:val="002A5935"/>
    <w:rsid w:val="002B071B"/>
    <w:rsid w:val="002C58C2"/>
    <w:rsid w:val="0036548E"/>
    <w:rsid w:val="003800E7"/>
    <w:rsid w:val="003A73DD"/>
    <w:rsid w:val="00435E64"/>
    <w:rsid w:val="004466EE"/>
    <w:rsid w:val="004510C4"/>
    <w:rsid w:val="00466CDB"/>
    <w:rsid w:val="004874F4"/>
    <w:rsid w:val="004E0173"/>
    <w:rsid w:val="005400ED"/>
    <w:rsid w:val="00541318"/>
    <w:rsid w:val="00587932"/>
    <w:rsid w:val="005C098A"/>
    <w:rsid w:val="00611799"/>
    <w:rsid w:val="00623EB4"/>
    <w:rsid w:val="00672598"/>
    <w:rsid w:val="00693F94"/>
    <w:rsid w:val="006E29ED"/>
    <w:rsid w:val="00707709"/>
    <w:rsid w:val="007079C3"/>
    <w:rsid w:val="007519A4"/>
    <w:rsid w:val="0078511B"/>
    <w:rsid w:val="0079597E"/>
    <w:rsid w:val="007A0333"/>
    <w:rsid w:val="007A4BB0"/>
    <w:rsid w:val="007E1AD2"/>
    <w:rsid w:val="007E217B"/>
    <w:rsid w:val="007F6C51"/>
    <w:rsid w:val="008533CE"/>
    <w:rsid w:val="008C0AFF"/>
    <w:rsid w:val="009B4EC7"/>
    <w:rsid w:val="00A11CD7"/>
    <w:rsid w:val="00A16259"/>
    <w:rsid w:val="00A16B5E"/>
    <w:rsid w:val="00A3251F"/>
    <w:rsid w:val="00A55310"/>
    <w:rsid w:val="00A67AC4"/>
    <w:rsid w:val="00A84E7A"/>
    <w:rsid w:val="00A92155"/>
    <w:rsid w:val="00B202F7"/>
    <w:rsid w:val="00B239BF"/>
    <w:rsid w:val="00B526E0"/>
    <w:rsid w:val="00B60B6A"/>
    <w:rsid w:val="00B62C52"/>
    <w:rsid w:val="00B634C8"/>
    <w:rsid w:val="00B6742B"/>
    <w:rsid w:val="00B76FD8"/>
    <w:rsid w:val="00C47598"/>
    <w:rsid w:val="00CC08B8"/>
    <w:rsid w:val="00CC73CB"/>
    <w:rsid w:val="00CE2D71"/>
    <w:rsid w:val="00CF03D6"/>
    <w:rsid w:val="00D536B0"/>
    <w:rsid w:val="00D5619A"/>
    <w:rsid w:val="00D75293"/>
    <w:rsid w:val="00DA39C5"/>
    <w:rsid w:val="00E21714"/>
    <w:rsid w:val="00E62620"/>
    <w:rsid w:val="00EB20D2"/>
    <w:rsid w:val="00EB2CEC"/>
    <w:rsid w:val="00EC0E7A"/>
    <w:rsid w:val="00ED194F"/>
    <w:rsid w:val="00F4759D"/>
    <w:rsid w:val="00F827AE"/>
    <w:rsid w:val="00FF651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E7A"/>
    <w:rPr>
      <w:color w:val="0000FF" w:themeColor="hyperlink"/>
      <w:u w:val="single"/>
    </w:rPr>
  </w:style>
  <w:style w:type="paragraph" w:styleId="ListParagraph">
    <w:name w:val="List Paragraph"/>
    <w:basedOn w:val="Normal"/>
    <w:link w:val="ListParagraphChar"/>
    <w:uiPriority w:val="34"/>
    <w:qFormat/>
    <w:rsid w:val="008533CE"/>
    <w:pPr>
      <w:ind w:left="720"/>
      <w:contextualSpacing/>
    </w:pPr>
  </w:style>
  <w:style w:type="character" w:customStyle="1" w:styleId="ListParagraphChar">
    <w:name w:val="List Paragraph Char"/>
    <w:link w:val="ListParagraph"/>
    <w:uiPriority w:val="34"/>
    <w:locked/>
    <w:rsid w:val="008533CE"/>
  </w:style>
  <w:style w:type="character" w:styleId="FootnoteReference">
    <w:name w:val="footnote reference"/>
    <w:basedOn w:val="DefaultParagraphFont"/>
    <w:uiPriority w:val="99"/>
    <w:semiHidden/>
    <w:unhideWhenUsed/>
    <w:rsid w:val="008533CE"/>
    <w:rPr>
      <w:rFonts w:cs="Times New Roman"/>
      <w:vertAlign w:val="superscript"/>
    </w:rPr>
  </w:style>
  <w:style w:type="paragraph" w:customStyle="1" w:styleId="Default">
    <w:name w:val="Default"/>
    <w:rsid w:val="008533C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A67AC4"/>
    <w:pPr>
      <w:spacing w:after="0" w:line="240" w:lineRule="auto"/>
    </w:pPr>
    <w:rPr>
      <w:sz w:val="20"/>
      <w:szCs w:val="20"/>
    </w:rPr>
  </w:style>
  <w:style w:type="character" w:customStyle="1" w:styleId="FootnoteTextChar">
    <w:name w:val="Footnote Text Char"/>
    <w:basedOn w:val="DefaultParagraphFont"/>
    <w:link w:val="FootnoteText"/>
    <w:uiPriority w:val="99"/>
    <w:rsid w:val="00A67AC4"/>
    <w:rPr>
      <w:sz w:val="20"/>
      <w:szCs w:val="20"/>
    </w:rPr>
  </w:style>
  <w:style w:type="paragraph" w:styleId="BalloonText">
    <w:name w:val="Balloon Text"/>
    <w:basedOn w:val="Normal"/>
    <w:link w:val="BalloonTextChar"/>
    <w:uiPriority w:val="99"/>
    <w:semiHidden/>
    <w:unhideWhenUsed/>
    <w:rsid w:val="00487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4F4"/>
    <w:rPr>
      <w:rFonts w:ascii="Tahoma" w:hAnsi="Tahoma" w:cs="Tahoma"/>
      <w:sz w:val="16"/>
      <w:szCs w:val="16"/>
    </w:rPr>
  </w:style>
  <w:style w:type="character" w:styleId="PlaceholderText">
    <w:name w:val="Placeholder Text"/>
    <w:basedOn w:val="DefaultParagraphFont"/>
    <w:uiPriority w:val="99"/>
    <w:semiHidden/>
    <w:rsid w:val="00D536B0"/>
    <w:rPr>
      <w:color w:val="808080"/>
    </w:rPr>
  </w:style>
  <w:style w:type="paragraph" w:styleId="HTMLPreformatted">
    <w:name w:val="HTML Preformatted"/>
    <w:basedOn w:val="Normal"/>
    <w:link w:val="HTMLPreformattedChar"/>
    <w:uiPriority w:val="99"/>
    <w:unhideWhenUsed/>
    <w:rsid w:val="0019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928F5"/>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E7A"/>
    <w:rPr>
      <w:color w:val="0000FF" w:themeColor="hyperlink"/>
      <w:u w:val="single"/>
    </w:rPr>
  </w:style>
  <w:style w:type="paragraph" w:styleId="ListParagraph">
    <w:name w:val="List Paragraph"/>
    <w:basedOn w:val="Normal"/>
    <w:link w:val="ListParagraphChar"/>
    <w:uiPriority w:val="34"/>
    <w:qFormat/>
    <w:rsid w:val="008533CE"/>
    <w:pPr>
      <w:ind w:left="720"/>
      <w:contextualSpacing/>
    </w:pPr>
  </w:style>
  <w:style w:type="character" w:customStyle="1" w:styleId="ListParagraphChar">
    <w:name w:val="List Paragraph Char"/>
    <w:link w:val="ListParagraph"/>
    <w:uiPriority w:val="34"/>
    <w:locked/>
    <w:rsid w:val="008533CE"/>
  </w:style>
  <w:style w:type="character" w:styleId="FootnoteReference">
    <w:name w:val="footnote reference"/>
    <w:basedOn w:val="DefaultParagraphFont"/>
    <w:uiPriority w:val="99"/>
    <w:semiHidden/>
    <w:unhideWhenUsed/>
    <w:rsid w:val="008533CE"/>
    <w:rPr>
      <w:rFonts w:cs="Times New Roman"/>
      <w:vertAlign w:val="superscript"/>
    </w:rPr>
  </w:style>
  <w:style w:type="paragraph" w:customStyle="1" w:styleId="Default">
    <w:name w:val="Default"/>
    <w:rsid w:val="008533C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A67AC4"/>
    <w:pPr>
      <w:spacing w:after="0" w:line="240" w:lineRule="auto"/>
    </w:pPr>
    <w:rPr>
      <w:sz w:val="20"/>
      <w:szCs w:val="20"/>
    </w:rPr>
  </w:style>
  <w:style w:type="character" w:customStyle="1" w:styleId="FootnoteTextChar">
    <w:name w:val="Footnote Text Char"/>
    <w:basedOn w:val="DefaultParagraphFont"/>
    <w:link w:val="FootnoteText"/>
    <w:uiPriority w:val="99"/>
    <w:rsid w:val="00A67AC4"/>
    <w:rPr>
      <w:sz w:val="20"/>
      <w:szCs w:val="20"/>
    </w:rPr>
  </w:style>
  <w:style w:type="paragraph" w:styleId="BalloonText">
    <w:name w:val="Balloon Text"/>
    <w:basedOn w:val="Normal"/>
    <w:link w:val="BalloonTextChar"/>
    <w:uiPriority w:val="99"/>
    <w:semiHidden/>
    <w:unhideWhenUsed/>
    <w:rsid w:val="00487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4F4"/>
    <w:rPr>
      <w:rFonts w:ascii="Tahoma" w:hAnsi="Tahoma" w:cs="Tahoma"/>
      <w:sz w:val="16"/>
      <w:szCs w:val="16"/>
    </w:rPr>
  </w:style>
  <w:style w:type="character" w:styleId="PlaceholderText">
    <w:name w:val="Placeholder Text"/>
    <w:basedOn w:val="DefaultParagraphFont"/>
    <w:uiPriority w:val="99"/>
    <w:semiHidden/>
    <w:rsid w:val="00D536B0"/>
    <w:rPr>
      <w:color w:val="808080"/>
    </w:rPr>
  </w:style>
  <w:style w:type="paragraph" w:styleId="HTMLPreformatted">
    <w:name w:val="HTML Preformatted"/>
    <w:basedOn w:val="Normal"/>
    <w:link w:val="HTMLPreformattedChar"/>
    <w:uiPriority w:val="99"/>
    <w:unhideWhenUsed/>
    <w:rsid w:val="0019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928F5"/>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dewiretnosari5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C7266-32CF-4227-91DD-8EF1AFED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6</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2018-05-21T11:52:00Z</dcterms:created>
  <dcterms:modified xsi:type="dcterms:W3CDTF">2018-05-31T00:52:00Z</dcterms:modified>
</cp:coreProperties>
</file>