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F43" w:rsidRDefault="009B1833" w:rsidP="009B1833">
      <w:pPr>
        <w:spacing w:after="0"/>
        <w:jc w:val="center"/>
        <w:rPr>
          <w:rFonts w:ascii="Times New Roman" w:hAnsi="Times New Roman" w:cs="Times New Roman"/>
          <w:b/>
          <w:sz w:val="24"/>
        </w:rPr>
      </w:pPr>
      <w:r w:rsidRPr="009B1833">
        <w:rPr>
          <w:rFonts w:ascii="Times New Roman" w:hAnsi="Times New Roman" w:cs="Times New Roman"/>
          <w:b/>
          <w:sz w:val="24"/>
        </w:rPr>
        <w:t>JURNAL</w:t>
      </w:r>
    </w:p>
    <w:p w:rsidR="009B1833" w:rsidRDefault="009B1833" w:rsidP="009B1833">
      <w:pPr>
        <w:spacing w:after="0"/>
        <w:jc w:val="center"/>
        <w:rPr>
          <w:rFonts w:ascii="Times New Roman" w:hAnsi="Times New Roman" w:cs="Times New Roman"/>
          <w:b/>
          <w:sz w:val="24"/>
        </w:rPr>
      </w:pPr>
    </w:p>
    <w:p w:rsidR="007C106F" w:rsidRDefault="007C106F" w:rsidP="009B1833">
      <w:pPr>
        <w:spacing w:after="0"/>
        <w:jc w:val="center"/>
        <w:rPr>
          <w:rFonts w:ascii="Times New Roman" w:hAnsi="Times New Roman" w:cs="Times New Roman"/>
          <w:b/>
          <w:sz w:val="24"/>
        </w:rPr>
      </w:pPr>
    </w:p>
    <w:p w:rsidR="009B1833" w:rsidRDefault="00B424C5" w:rsidP="009B1833">
      <w:pPr>
        <w:spacing w:after="0" w:line="240" w:lineRule="auto"/>
        <w:jc w:val="center"/>
        <w:rPr>
          <w:rFonts w:ascii="Times New Roman" w:hAnsi="Times New Roman"/>
          <w:b/>
          <w:sz w:val="24"/>
          <w:szCs w:val="24"/>
        </w:rPr>
      </w:pPr>
      <w:r w:rsidRPr="004E7CEF">
        <w:rPr>
          <w:rFonts w:ascii="Times New Roman" w:hAnsi="Times New Roman" w:cs="Times New Roman"/>
          <w:b/>
          <w:sz w:val="24"/>
        </w:rPr>
        <w:t xml:space="preserve">IMPLEMENTASI MODEL PEMBELAJARAN </w:t>
      </w:r>
      <w:r w:rsidRPr="004E7CEF">
        <w:rPr>
          <w:rFonts w:ascii="Times New Roman" w:hAnsi="Times New Roman" w:cs="Times New Roman"/>
          <w:b/>
          <w:i/>
          <w:sz w:val="24"/>
        </w:rPr>
        <w:t>PROBLEM SOLVING</w:t>
      </w:r>
      <w:r w:rsidRPr="004E7CEF">
        <w:rPr>
          <w:rFonts w:ascii="Times New Roman" w:hAnsi="Times New Roman" w:cs="Times New Roman"/>
          <w:b/>
          <w:sz w:val="24"/>
        </w:rPr>
        <w:t xml:space="preserve"> DALAM UPAYA MENINGKATKAN MOTIVASI DAN HASIL BELAJAR MATEMATIKA PADA SISWA KELAS X BISNIS DAN PEMASARAN 3 SMKN 1 BANJAR TAHUN PELAJARAN 2018/2019</w:t>
      </w:r>
    </w:p>
    <w:p w:rsidR="009B1833" w:rsidRDefault="009B1833" w:rsidP="009B1833">
      <w:pPr>
        <w:spacing w:after="0" w:line="240" w:lineRule="auto"/>
        <w:jc w:val="center"/>
        <w:rPr>
          <w:rFonts w:ascii="Times New Roman" w:hAnsi="Times New Roman"/>
          <w:b/>
          <w:sz w:val="24"/>
          <w:szCs w:val="24"/>
        </w:rPr>
      </w:pPr>
    </w:p>
    <w:p w:rsidR="00B424C5" w:rsidRDefault="00B424C5" w:rsidP="009B1833">
      <w:pPr>
        <w:spacing w:after="0" w:line="240" w:lineRule="auto"/>
        <w:jc w:val="center"/>
        <w:rPr>
          <w:rFonts w:ascii="Times New Roman" w:hAnsi="Times New Roman"/>
          <w:b/>
          <w:sz w:val="24"/>
          <w:szCs w:val="24"/>
        </w:rPr>
      </w:pPr>
    </w:p>
    <w:p w:rsidR="009B1833" w:rsidRDefault="00B424C5" w:rsidP="009B1833">
      <w:pPr>
        <w:spacing w:after="0" w:line="240" w:lineRule="auto"/>
        <w:jc w:val="center"/>
        <w:rPr>
          <w:rFonts w:ascii="Times New Roman" w:hAnsi="Times New Roman" w:cs="Times New Roman"/>
          <w:b/>
          <w:sz w:val="24"/>
          <w:u w:val="single"/>
        </w:rPr>
      </w:pPr>
      <w:r w:rsidRPr="004E7CEF">
        <w:rPr>
          <w:rFonts w:ascii="Times New Roman" w:hAnsi="Times New Roman" w:cs="Times New Roman"/>
          <w:b/>
          <w:sz w:val="24"/>
          <w:u w:val="single"/>
        </w:rPr>
        <w:t>Neny Yunaeti, S.Pd.</w:t>
      </w:r>
    </w:p>
    <w:p w:rsidR="00B424C5" w:rsidRDefault="00B424C5" w:rsidP="009B1833">
      <w:pPr>
        <w:spacing w:after="0" w:line="240" w:lineRule="auto"/>
        <w:jc w:val="center"/>
        <w:rPr>
          <w:rFonts w:ascii="Times New Roman" w:hAnsi="Times New Roman" w:cs="Times New Roman"/>
          <w:b/>
          <w:sz w:val="24"/>
          <w:u w:val="single"/>
        </w:rPr>
      </w:pPr>
    </w:p>
    <w:p w:rsidR="00B424C5" w:rsidRDefault="00B424C5" w:rsidP="009B1833">
      <w:pPr>
        <w:spacing w:after="0" w:line="240" w:lineRule="auto"/>
        <w:jc w:val="center"/>
        <w:rPr>
          <w:rFonts w:ascii="Times New Roman" w:hAnsi="Times New Roman"/>
          <w:b/>
          <w:sz w:val="24"/>
          <w:szCs w:val="24"/>
        </w:rPr>
      </w:pPr>
    </w:p>
    <w:p w:rsidR="009B1833" w:rsidRDefault="009B1833" w:rsidP="009B1833">
      <w:pPr>
        <w:spacing w:after="0" w:line="240" w:lineRule="auto"/>
        <w:jc w:val="center"/>
        <w:rPr>
          <w:rFonts w:ascii="Times New Roman" w:hAnsi="Times New Roman"/>
          <w:b/>
          <w:sz w:val="24"/>
          <w:szCs w:val="24"/>
        </w:rPr>
      </w:pPr>
    </w:p>
    <w:p w:rsidR="009B1833" w:rsidRDefault="009B1833" w:rsidP="009B1833">
      <w:pPr>
        <w:spacing w:after="0" w:line="240" w:lineRule="auto"/>
        <w:jc w:val="center"/>
        <w:rPr>
          <w:rFonts w:ascii="Times New Roman" w:hAnsi="Times New Roman"/>
          <w:b/>
          <w:sz w:val="24"/>
          <w:szCs w:val="24"/>
        </w:rPr>
      </w:pPr>
      <w:r>
        <w:rPr>
          <w:rFonts w:ascii="Times New Roman" w:hAnsi="Times New Roman"/>
          <w:b/>
          <w:sz w:val="24"/>
          <w:szCs w:val="24"/>
        </w:rPr>
        <w:t>ABSTRAK</w:t>
      </w:r>
    </w:p>
    <w:p w:rsidR="009B1833" w:rsidRPr="00981BA6" w:rsidRDefault="00981BA6" w:rsidP="009B1833">
      <w:pPr>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  </w:t>
      </w:r>
    </w:p>
    <w:p w:rsidR="009B1833" w:rsidRDefault="009B1833" w:rsidP="009B1833">
      <w:pPr>
        <w:spacing w:after="0" w:line="240" w:lineRule="auto"/>
        <w:jc w:val="center"/>
        <w:rPr>
          <w:rFonts w:ascii="Times New Roman" w:hAnsi="Times New Roman"/>
          <w:b/>
          <w:sz w:val="24"/>
          <w:szCs w:val="24"/>
        </w:rPr>
      </w:pPr>
    </w:p>
    <w:p w:rsidR="007410D5" w:rsidRPr="00F80488" w:rsidRDefault="007410D5" w:rsidP="007410D5">
      <w:pPr>
        <w:spacing w:after="0" w:line="240" w:lineRule="auto"/>
        <w:ind w:firstLine="720"/>
        <w:jc w:val="both"/>
        <w:rPr>
          <w:rFonts w:ascii="Times New Roman" w:hAnsi="Times New Roman" w:cs="Times New Roman"/>
          <w:sz w:val="24"/>
          <w:szCs w:val="24"/>
        </w:rPr>
      </w:pPr>
      <w:r w:rsidRPr="00F80488">
        <w:rPr>
          <w:rFonts w:ascii="Times New Roman" w:hAnsi="Times New Roman" w:cs="Times New Roman"/>
          <w:sz w:val="24"/>
          <w:szCs w:val="24"/>
        </w:rPr>
        <w:t xml:space="preserve">Penelitian ini merupakan Penelitian Tindakan Kelas </w:t>
      </w:r>
      <w:r>
        <w:rPr>
          <w:rFonts w:ascii="Times New Roman" w:hAnsi="Times New Roman" w:cs="Times New Roman"/>
          <w:sz w:val="24"/>
          <w:szCs w:val="24"/>
        </w:rPr>
        <w:t xml:space="preserve">(PTK) </w:t>
      </w:r>
      <w:r w:rsidRPr="00F80488">
        <w:rPr>
          <w:rFonts w:ascii="Times New Roman" w:hAnsi="Times New Roman" w:cs="Times New Roman"/>
          <w:sz w:val="24"/>
          <w:szCs w:val="24"/>
        </w:rPr>
        <w:t>yang bertujuan untuk</w:t>
      </w:r>
      <w:r>
        <w:rPr>
          <w:rFonts w:ascii="Times New Roman" w:hAnsi="Times New Roman" w:cs="Times New Roman"/>
          <w:sz w:val="24"/>
          <w:szCs w:val="24"/>
        </w:rPr>
        <w:t xml:space="preserve"> </w:t>
      </w:r>
      <w:r w:rsidRPr="00F80488">
        <w:rPr>
          <w:rFonts w:ascii="Times New Roman" w:hAnsi="Times New Roman" w:cs="Times New Roman"/>
          <w:sz w:val="24"/>
          <w:szCs w:val="24"/>
        </w:rPr>
        <w:t xml:space="preserve">meningkatkan </w:t>
      </w:r>
      <w:r>
        <w:rPr>
          <w:rFonts w:ascii="Times New Roman" w:hAnsi="Times New Roman" w:cs="Times New Roman"/>
          <w:sz w:val="24"/>
          <w:szCs w:val="24"/>
        </w:rPr>
        <w:t>hasil belajar dan motivasi belajar siswa kelas X Bisnis dan Pemasaran 3 SMKN 1 Banjar tahun pelajaran 2018/2019 melalui p</w:t>
      </w:r>
      <w:r w:rsidRPr="00F80488">
        <w:rPr>
          <w:rFonts w:ascii="Times New Roman" w:hAnsi="Times New Roman" w:cs="Times New Roman"/>
          <w:sz w:val="24"/>
          <w:szCs w:val="24"/>
        </w:rPr>
        <w:t>enerapan</w:t>
      </w:r>
      <w:r w:rsidRPr="00A86369">
        <w:rPr>
          <w:rFonts w:ascii="Times New Roman" w:hAnsi="Times New Roman" w:cs="Times New Roman"/>
          <w:sz w:val="24"/>
          <w:szCs w:val="24"/>
        </w:rPr>
        <w:t xml:space="preserve"> </w:t>
      </w:r>
      <w:r>
        <w:rPr>
          <w:rFonts w:ascii="Times New Roman" w:hAnsi="Times New Roman" w:cs="Times New Roman"/>
          <w:sz w:val="24"/>
          <w:szCs w:val="24"/>
        </w:rPr>
        <w:t xml:space="preserve">model pembelajaran </w:t>
      </w:r>
      <w:r>
        <w:rPr>
          <w:rFonts w:ascii="Times New Roman" w:hAnsi="Times New Roman" w:cs="Times New Roman"/>
          <w:i/>
          <w:sz w:val="24"/>
          <w:szCs w:val="24"/>
        </w:rPr>
        <w:t>Problem Solving</w:t>
      </w:r>
      <w:r w:rsidRPr="00F80488">
        <w:rPr>
          <w:rFonts w:ascii="Times New Roman" w:hAnsi="Times New Roman" w:cs="Times New Roman"/>
          <w:sz w:val="24"/>
          <w:szCs w:val="24"/>
        </w:rPr>
        <w:t>.</w:t>
      </w:r>
      <w:r>
        <w:rPr>
          <w:rFonts w:ascii="Times New Roman" w:hAnsi="Times New Roman" w:cs="Times New Roman"/>
          <w:sz w:val="24"/>
          <w:szCs w:val="24"/>
        </w:rPr>
        <w:t xml:space="preserve"> </w:t>
      </w:r>
      <w:r w:rsidRPr="00F80488">
        <w:rPr>
          <w:rFonts w:ascii="Times New Roman" w:hAnsi="Times New Roman" w:cs="Times New Roman"/>
          <w:sz w:val="24"/>
          <w:szCs w:val="24"/>
        </w:rPr>
        <w:t>Penelitian ini dilakukan secara kolaboratif dan partisipasif yang</w:t>
      </w:r>
      <w:r>
        <w:rPr>
          <w:rFonts w:ascii="Times New Roman" w:hAnsi="Times New Roman" w:cs="Times New Roman"/>
          <w:sz w:val="24"/>
          <w:szCs w:val="24"/>
        </w:rPr>
        <w:t xml:space="preserve"> </w:t>
      </w:r>
      <w:r w:rsidRPr="00F80488">
        <w:rPr>
          <w:rFonts w:ascii="Times New Roman" w:hAnsi="Times New Roman" w:cs="Times New Roman"/>
          <w:sz w:val="24"/>
          <w:szCs w:val="24"/>
        </w:rPr>
        <w:t>dilaksanakan dalam dua siklus. Pengumpulan data dalam penelitian ini dilakukan</w:t>
      </w:r>
      <w:r>
        <w:rPr>
          <w:rFonts w:ascii="Times New Roman" w:hAnsi="Times New Roman" w:cs="Times New Roman"/>
          <w:sz w:val="24"/>
          <w:szCs w:val="24"/>
        </w:rPr>
        <w:t xml:space="preserve"> </w:t>
      </w:r>
      <w:r w:rsidRPr="00F80488">
        <w:rPr>
          <w:rFonts w:ascii="Times New Roman" w:hAnsi="Times New Roman" w:cs="Times New Roman"/>
          <w:sz w:val="24"/>
          <w:szCs w:val="24"/>
        </w:rPr>
        <w:t>dengan menggunakan</w:t>
      </w:r>
      <w:r>
        <w:rPr>
          <w:rFonts w:ascii="Times New Roman" w:hAnsi="Times New Roman" w:cs="Times New Roman"/>
          <w:sz w:val="24"/>
          <w:szCs w:val="24"/>
        </w:rPr>
        <w:t xml:space="preserve"> observasi partisipan </w:t>
      </w:r>
      <w:r w:rsidRPr="00F80488">
        <w:rPr>
          <w:rFonts w:ascii="Times New Roman" w:hAnsi="Times New Roman" w:cs="Times New Roman"/>
          <w:sz w:val="24"/>
          <w:szCs w:val="24"/>
        </w:rPr>
        <w:t>dan tes</w:t>
      </w:r>
      <w:r>
        <w:rPr>
          <w:rFonts w:ascii="Times New Roman" w:hAnsi="Times New Roman" w:cs="Times New Roman"/>
          <w:sz w:val="24"/>
          <w:szCs w:val="24"/>
        </w:rPr>
        <w:t xml:space="preserve"> tertulis</w:t>
      </w:r>
      <w:r w:rsidRPr="00F80488">
        <w:rPr>
          <w:rFonts w:ascii="Times New Roman" w:hAnsi="Times New Roman" w:cs="Times New Roman"/>
          <w:sz w:val="24"/>
          <w:szCs w:val="24"/>
        </w:rPr>
        <w:t>.</w:t>
      </w:r>
    </w:p>
    <w:p w:rsidR="007410D5" w:rsidRDefault="007410D5" w:rsidP="007410D5">
      <w:pPr>
        <w:spacing w:after="0" w:line="240" w:lineRule="auto"/>
        <w:ind w:firstLine="720"/>
        <w:jc w:val="both"/>
        <w:rPr>
          <w:rFonts w:ascii="Times New Roman" w:hAnsi="Times New Roman" w:cs="Times New Roman"/>
          <w:sz w:val="24"/>
          <w:szCs w:val="24"/>
        </w:rPr>
      </w:pPr>
      <w:r w:rsidRPr="00C67791">
        <w:rPr>
          <w:rFonts w:ascii="Times New Roman" w:hAnsi="Times New Roman" w:cs="Times New Roman"/>
          <w:sz w:val="24"/>
          <w:szCs w:val="24"/>
        </w:rPr>
        <w:t>Berdasarkan hasi</w:t>
      </w:r>
      <w:r>
        <w:rPr>
          <w:rFonts w:ascii="Times New Roman" w:hAnsi="Times New Roman" w:cs="Times New Roman"/>
          <w:sz w:val="24"/>
          <w:szCs w:val="24"/>
        </w:rPr>
        <w:t>l penelitian disimpulkan bahwa p</w:t>
      </w:r>
      <w:r w:rsidRPr="00C67791">
        <w:rPr>
          <w:rFonts w:ascii="Times New Roman" w:hAnsi="Times New Roman" w:cs="Times New Roman"/>
          <w:sz w:val="24"/>
          <w:szCs w:val="24"/>
        </w:rPr>
        <w:t>enerapan</w:t>
      </w:r>
      <w:r>
        <w:rPr>
          <w:rFonts w:ascii="Times New Roman" w:hAnsi="Times New Roman" w:cs="Times New Roman"/>
          <w:sz w:val="24"/>
          <w:szCs w:val="24"/>
        </w:rPr>
        <w:t xml:space="preserve"> model pembelajaran</w:t>
      </w:r>
      <w:r w:rsidRPr="00C67791">
        <w:rPr>
          <w:rFonts w:ascii="Times New Roman" w:hAnsi="Times New Roman" w:cs="Times New Roman"/>
          <w:sz w:val="24"/>
          <w:szCs w:val="24"/>
        </w:rPr>
        <w:t xml:space="preserve"> </w:t>
      </w:r>
      <w:r>
        <w:rPr>
          <w:rFonts w:ascii="Times New Roman" w:hAnsi="Times New Roman" w:cs="Times New Roman"/>
          <w:i/>
          <w:sz w:val="24"/>
          <w:szCs w:val="24"/>
        </w:rPr>
        <w:t>Problem Solving</w:t>
      </w:r>
      <w:r>
        <w:rPr>
          <w:rFonts w:ascii="Times New Roman" w:hAnsi="Times New Roman" w:cs="Times New Roman"/>
          <w:sz w:val="24"/>
          <w:szCs w:val="24"/>
        </w:rPr>
        <w:t xml:space="preserve"> dapat m</w:t>
      </w:r>
      <w:r w:rsidRPr="00C67791">
        <w:rPr>
          <w:rFonts w:ascii="Times New Roman" w:hAnsi="Times New Roman" w:cs="Times New Roman"/>
          <w:sz w:val="24"/>
          <w:szCs w:val="24"/>
        </w:rPr>
        <w:t>eningkatkan</w:t>
      </w:r>
      <w:r>
        <w:rPr>
          <w:rFonts w:ascii="Times New Roman" w:hAnsi="Times New Roman" w:cs="Times New Roman"/>
          <w:sz w:val="24"/>
          <w:szCs w:val="24"/>
        </w:rPr>
        <w:t xml:space="preserve"> hasil belajar siswa pada materi pokok persamaan dan pertidaksamaan nilai mutlak satu variabel dan motivasi belajar siswa pada mata pelajaran Matematika. </w:t>
      </w:r>
      <w:r w:rsidRPr="00C67791">
        <w:rPr>
          <w:rFonts w:ascii="Times New Roman" w:hAnsi="Times New Roman" w:cs="Times New Roman"/>
          <w:sz w:val="24"/>
          <w:szCs w:val="24"/>
        </w:rPr>
        <w:t>Hal ini didukung dengan data</w:t>
      </w:r>
      <w:r>
        <w:rPr>
          <w:rFonts w:ascii="Times New Roman" w:hAnsi="Times New Roman" w:cs="Times New Roman"/>
          <w:sz w:val="24"/>
          <w:szCs w:val="24"/>
        </w:rPr>
        <w:t xml:space="preserve"> </w:t>
      </w:r>
      <w:r w:rsidRPr="00C67791">
        <w:rPr>
          <w:rFonts w:ascii="Times New Roman" w:hAnsi="Times New Roman" w:cs="Times New Roman"/>
          <w:sz w:val="24"/>
          <w:szCs w:val="24"/>
        </w:rPr>
        <w:t>penelitian yang menunjukkan adanya peningkatan persentase</w:t>
      </w:r>
      <w:r>
        <w:rPr>
          <w:rFonts w:ascii="Times New Roman" w:hAnsi="Times New Roman" w:cs="Times New Roman"/>
          <w:sz w:val="24"/>
          <w:szCs w:val="24"/>
        </w:rPr>
        <w:t xml:space="preserve"> </w:t>
      </w:r>
      <w:r w:rsidRPr="00C67791">
        <w:rPr>
          <w:rFonts w:ascii="Times New Roman" w:hAnsi="Times New Roman" w:cs="Times New Roman"/>
          <w:sz w:val="24"/>
          <w:szCs w:val="24"/>
        </w:rPr>
        <w:t xml:space="preserve">ketuntasan tes </w:t>
      </w:r>
      <w:r>
        <w:rPr>
          <w:rFonts w:ascii="Times New Roman" w:hAnsi="Times New Roman" w:cs="Times New Roman"/>
          <w:sz w:val="24"/>
          <w:szCs w:val="24"/>
        </w:rPr>
        <w:t>hasil belajar</w:t>
      </w:r>
      <w:r w:rsidRPr="00C67791">
        <w:rPr>
          <w:rFonts w:ascii="Times New Roman" w:hAnsi="Times New Roman" w:cs="Times New Roman"/>
          <w:sz w:val="24"/>
          <w:szCs w:val="24"/>
        </w:rPr>
        <w:t xml:space="preserve"> </w:t>
      </w:r>
      <w:r>
        <w:rPr>
          <w:rFonts w:ascii="Times New Roman" w:hAnsi="Times New Roman" w:cs="Times New Roman"/>
          <w:sz w:val="24"/>
          <w:szCs w:val="24"/>
        </w:rPr>
        <w:t>Matematika</w:t>
      </w:r>
      <w:r w:rsidRPr="00C67791">
        <w:rPr>
          <w:rFonts w:ascii="Times New Roman" w:hAnsi="Times New Roman" w:cs="Times New Roman"/>
          <w:sz w:val="24"/>
          <w:szCs w:val="24"/>
        </w:rPr>
        <w:t>. Pada saat pra penel</w:t>
      </w:r>
      <w:r>
        <w:rPr>
          <w:rFonts w:ascii="Times New Roman" w:hAnsi="Times New Roman" w:cs="Times New Roman"/>
          <w:sz w:val="24"/>
          <w:szCs w:val="24"/>
        </w:rPr>
        <w:t>itian, ketuntasan siswa hanya 36</w:t>
      </w:r>
      <w:r w:rsidRPr="00C67791">
        <w:rPr>
          <w:rFonts w:ascii="Times New Roman" w:hAnsi="Times New Roman" w:cs="Times New Roman"/>
          <w:sz w:val="24"/>
          <w:szCs w:val="24"/>
        </w:rPr>
        <w:t xml:space="preserve">%, setelah </w:t>
      </w:r>
      <w:r>
        <w:rPr>
          <w:rFonts w:ascii="Times New Roman" w:hAnsi="Times New Roman" w:cs="Times New Roman"/>
          <w:sz w:val="24"/>
          <w:szCs w:val="24"/>
        </w:rPr>
        <w:t xml:space="preserve">dilaksanakan siklus I dengan model pembelajaran </w:t>
      </w:r>
      <w:r>
        <w:rPr>
          <w:rFonts w:ascii="Times New Roman" w:hAnsi="Times New Roman" w:cs="Times New Roman"/>
          <w:i/>
          <w:sz w:val="24"/>
          <w:szCs w:val="24"/>
        </w:rPr>
        <w:t>Problem Solving</w:t>
      </w:r>
      <w:r w:rsidRPr="00C67791">
        <w:rPr>
          <w:rFonts w:ascii="Times New Roman" w:hAnsi="Times New Roman" w:cs="Times New Roman"/>
          <w:sz w:val="24"/>
          <w:szCs w:val="24"/>
        </w:rPr>
        <w:t xml:space="preserve"> persentase ketuntasan </w:t>
      </w:r>
      <w:r>
        <w:rPr>
          <w:rFonts w:ascii="Times New Roman" w:hAnsi="Times New Roman" w:cs="Times New Roman"/>
          <w:sz w:val="24"/>
          <w:szCs w:val="24"/>
        </w:rPr>
        <w:t>prestasi belajar</w:t>
      </w:r>
      <w:r w:rsidRPr="00C67791">
        <w:rPr>
          <w:rFonts w:ascii="Times New Roman" w:hAnsi="Times New Roman" w:cs="Times New Roman"/>
          <w:sz w:val="24"/>
          <w:szCs w:val="24"/>
        </w:rPr>
        <w:t xml:space="preserve"> siswa </w:t>
      </w:r>
      <w:r>
        <w:rPr>
          <w:rFonts w:ascii="Times New Roman" w:hAnsi="Times New Roman" w:cs="Times New Roman"/>
          <w:sz w:val="24"/>
          <w:szCs w:val="24"/>
        </w:rPr>
        <w:t>sebesar 67</w:t>
      </w:r>
      <w:r w:rsidRPr="00C67791">
        <w:rPr>
          <w:rFonts w:ascii="Times New Roman" w:hAnsi="Times New Roman" w:cs="Times New Roman"/>
          <w:sz w:val="24"/>
          <w:szCs w:val="24"/>
        </w:rPr>
        <w:t>%</w:t>
      </w:r>
      <w:r>
        <w:rPr>
          <w:rFonts w:ascii="Times New Roman" w:hAnsi="Times New Roman" w:cs="Times New Roman"/>
          <w:sz w:val="24"/>
          <w:szCs w:val="24"/>
        </w:rPr>
        <w:t xml:space="preserve"> dengan rata-rata ketuntasan mencapai 75,19</w:t>
      </w:r>
      <w:r w:rsidRPr="00C67791">
        <w:rPr>
          <w:rFonts w:ascii="Times New Roman" w:hAnsi="Times New Roman" w:cs="Times New Roman"/>
          <w:sz w:val="24"/>
          <w:szCs w:val="24"/>
        </w:rPr>
        <w:t xml:space="preserve">, </w:t>
      </w:r>
      <w:r>
        <w:rPr>
          <w:rFonts w:ascii="Times New Roman" w:hAnsi="Times New Roman" w:cs="Times New Roman"/>
          <w:sz w:val="24"/>
          <w:szCs w:val="24"/>
        </w:rPr>
        <w:t>kemudian</w:t>
      </w:r>
      <w:r w:rsidRPr="00C67791">
        <w:rPr>
          <w:rFonts w:ascii="Times New Roman" w:hAnsi="Times New Roman" w:cs="Times New Roman"/>
          <w:sz w:val="24"/>
          <w:szCs w:val="24"/>
        </w:rPr>
        <w:t xml:space="preserve"> pada tindakan siklus II, ketu</w:t>
      </w:r>
      <w:r>
        <w:rPr>
          <w:rFonts w:ascii="Times New Roman" w:hAnsi="Times New Roman" w:cs="Times New Roman"/>
          <w:sz w:val="24"/>
          <w:szCs w:val="24"/>
        </w:rPr>
        <w:t>ntasan hasil belajar mencapai 89% dengan rata-rata 82,19.</w:t>
      </w:r>
    </w:p>
    <w:p w:rsidR="007410D5" w:rsidRDefault="007410D5" w:rsidP="007410D5">
      <w:pPr>
        <w:spacing w:after="0" w:line="240" w:lineRule="auto"/>
        <w:ind w:firstLine="720"/>
        <w:jc w:val="both"/>
        <w:rPr>
          <w:rFonts w:ascii="Times New Roman" w:hAnsi="Times New Roman" w:cs="Times New Roman"/>
          <w:sz w:val="24"/>
          <w:szCs w:val="24"/>
        </w:rPr>
      </w:pPr>
      <w:r w:rsidRPr="00C67791">
        <w:rPr>
          <w:rFonts w:ascii="Times New Roman" w:hAnsi="Times New Roman" w:cs="Times New Roman"/>
          <w:sz w:val="24"/>
          <w:szCs w:val="24"/>
        </w:rPr>
        <w:t xml:space="preserve">Penerapan </w:t>
      </w:r>
      <w:r>
        <w:rPr>
          <w:rFonts w:ascii="Times New Roman" w:hAnsi="Times New Roman" w:cs="Times New Roman"/>
          <w:sz w:val="24"/>
          <w:szCs w:val="24"/>
        </w:rPr>
        <w:t xml:space="preserve">model pembelajaran </w:t>
      </w:r>
      <w:r>
        <w:rPr>
          <w:rFonts w:ascii="Times New Roman" w:hAnsi="Times New Roman" w:cs="Times New Roman"/>
          <w:i/>
          <w:sz w:val="24"/>
          <w:szCs w:val="24"/>
        </w:rPr>
        <w:t>Problem Solving</w:t>
      </w:r>
      <w:r>
        <w:rPr>
          <w:rFonts w:ascii="Times New Roman" w:hAnsi="Times New Roman" w:cs="Times New Roman"/>
          <w:sz w:val="24"/>
          <w:szCs w:val="24"/>
        </w:rPr>
        <w:t xml:space="preserve"> </w:t>
      </w:r>
      <w:r w:rsidRPr="00C67791">
        <w:rPr>
          <w:rFonts w:ascii="Times New Roman" w:hAnsi="Times New Roman" w:cs="Times New Roman"/>
          <w:sz w:val="24"/>
          <w:szCs w:val="24"/>
        </w:rPr>
        <w:t xml:space="preserve">juga dapat meningkatkan </w:t>
      </w:r>
      <w:r>
        <w:rPr>
          <w:rFonts w:ascii="Times New Roman" w:hAnsi="Times New Roman" w:cs="Times New Roman"/>
          <w:sz w:val="24"/>
          <w:szCs w:val="24"/>
        </w:rPr>
        <w:t>motivasi belajar</w:t>
      </w:r>
      <w:r w:rsidRPr="00C67791">
        <w:rPr>
          <w:rFonts w:ascii="Times New Roman" w:hAnsi="Times New Roman" w:cs="Times New Roman"/>
          <w:sz w:val="24"/>
          <w:szCs w:val="24"/>
        </w:rPr>
        <w:t xml:space="preserve"> siswa </w:t>
      </w:r>
      <w:r>
        <w:rPr>
          <w:rFonts w:ascii="Times New Roman" w:hAnsi="Times New Roman" w:cs="Times New Roman"/>
          <w:sz w:val="24"/>
          <w:szCs w:val="24"/>
        </w:rPr>
        <w:t>kelas X Bisnis dan Pemasaran 3 SMKN 1 Banjar Tahun Pelajaran 2018/2019</w:t>
      </w:r>
      <w:r w:rsidRPr="00C67791">
        <w:rPr>
          <w:rFonts w:ascii="Times New Roman" w:hAnsi="Times New Roman" w:cs="Times New Roman"/>
          <w:sz w:val="24"/>
          <w:szCs w:val="24"/>
        </w:rPr>
        <w:t xml:space="preserve">. Pada siklus I </w:t>
      </w:r>
      <w:r>
        <w:rPr>
          <w:rFonts w:ascii="Times New Roman" w:hAnsi="Times New Roman" w:cs="Times New Roman"/>
          <w:sz w:val="24"/>
          <w:szCs w:val="24"/>
        </w:rPr>
        <w:t>motivasi belajar siswa memperoleh skor akhir 61</w:t>
      </w:r>
      <w:r w:rsidRPr="00C67791">
        <w:rPr>
          <w:rFonts w:ascii="Times New Roman" w:hAnsi="Times New Roman" w:cs="Times New Roman"/>
          <w:sz w:val="24"/>
          <w:szCs w:val="24"/>
        </w:rPr>
        <w:t xml:space="preserve">%, artinya </w:t>
      </w:r>
      <w:r>
        <w:rPr>
          <w:rFonts w:ascii="Times New Roman" w:hAnsi="Times New Roman" w:cs="Times New Roman"/>
          <w:sz w:val="24"/>
          <w:szCs w:val="24"/>
        </w:rPr>
        <w:t>motivasi belajar</w:t>
      </w:r>
      <w:r w:rsidRPr="00C67791">
        <w:rPr>
          <w:rFonts w:ascii="Times New Roman" w:hAnsi="Times New Roman" w:cs="Times New Roman"/>
          <w:sz w:val="24"/>
          <w:szCs w:val="24"/>
        </w:rPr>
        <w:t xml:space="preserve"> siswa berada pada kriteria baik. Pada siklus II skor akhir </w:t>
      </w:r>
      <w:r>
        <w:rPr>
          <w:rFonts w:ascii="Times New Roman" w:hAnsi="Times New Roman" w:cs="Times New Roman"/>
          <w:sz w:val="24"/>
          <w:szCs w:val="24"/>
        </w:rPr>
        <w:t>motivasi belajar siswa mencapai 88</w:t>
      </w:r>
      <w:r w:rsidRPr="00C67791">
        <w:rPr>
          <w:rFonts w:ascii="Times New Roman" w:hAnsi="Times New Roman" w:cs="Times New Roman"/>
          <w:sz w:val="24"/>
          <w:szCs w:val="24"/>
        </w:rPr>
        <w:t>% sehingga berada pada kriteria sangat baik.</w:t>
      </w:r>
    </w:p>
    <w:p w:rsidR="007410D5" w:rsidRDefault="007410D5" w:rsidP="007410D5">
      <w:pPr>
        <w:spacing w:after="0" w:line="240" w:lineRule="auto"/>
        <w:jc w:val="both"/>
        <w:rPr>
          <w:rFonts w:ascii="Times New Roman" w:hAnsi="Times New Roman" w:cs="Times New Roman"/>
          <w:sz w:val="24"/>
          <w:szCs w:val="24"/>
        </w:rPr>
      </w:pPr>
    </w:p>
    <w:p w:rsidR="007410D5" w:rsidRDefault="007410D5" w:rsidP="007410D5">
      <w:pPr>
        <w:spacing w:after="0" w:line="240" w:lineRule="auto"/>
        <w:jc w:val="both"/>
        <w:rPr>
          <w:rFonts w:ascii="Times New Roman" w:hAnsi="Times New Roman" w:cs="Times New Roman"/>
          <w:sz w:val="24"/>
          <w:szCs w:val="24"/>
        </w:rPr>
      </w:pPr>
    </w:p>
    <w:p w:rsidR="007410D5" w:rsidRDefault="007410D5" w:rsidP="007410D5">
      <w:pPr>
        <w:spacing w:after="0" w:line="240" w:lineRule="auto"/>
        <w:jc w:val="both"/>
        <w:rPr>
          <w:rFonts w:ascii="Times New Roman" w:hAnsi="Times New Roman" w:cs="Times New Roman"/>
          <w:sz w:val="24"/>
          <w:szCs w:val="24"/>
        </w:rPr>
      </w:pPr>
    </w:p>
    <w:p w:rsidR="007410D5" w:rsidRPr="007410D5" w:rsidRDefault="007410D5" w:rsidP="007410D5">
      <w:pPr>
        <w:tabs>
          <w:tab w:val="left" w:pos="1418"/>
        </w:tabs>
        <w:spacing w:after="0" w:line="240" w:lineRule="auto"/>
        <w:ind w:left="1701" w:hanging="1701"/>
        <w:jc w:val="both"/>
        <w:rPr>
          <w:rFonts w:ascii="Times New Roman" w:hAnsi="Times New Roman" w:cs="Times New Roman"/>
          <w:sz w:val="24"/>
          <w:szCs w:val="24"/>
        </w:rPr>
      </w:pPr>
      <w:r w:rsidRPr="00ED3752">
        <w:rPr>
          <w:rFonts w:ascii="Times New Roman" w:hAnsi="Times New Roman" w:cs="Times New Roman"/>
          <w:b/>
          <w:sz w:val="24"/>
          <w:szCs w:val="24"/>
        </w:rPr>
        <w:t>Kata Kunci</w:t>
      </w:r>
      <w:r>
        <w:rPr>
          <w:rFonts w:ascii="Times New Roman" w:hAnsi="Times New Roman" w:cs="Times New Roman"/>
          <w:sz w:val="24"/>
          <w:szCs w:val="24"/>
        </w:rPr>
        <w:tab/>
        <w:t xml:space="preserve">  : </w:t>
      </w:r>
      <w:r w:rsidRPr="007410D5">
        <w:rPr>
          <w:rFonts w:ascii="Times New Roman" w:hAnsi="Times New Roman" w:cs="Times New Roman"/>
          <w:i/>
          <w:sz w:val="24"/>
          <w:szCs w:val="24"/>
        </w:rPr>
        <w:t>Problem Solving</w:t>
      </w:r>
      <w:r w:rsidRPr="007410D5">
        <w:rPr>
          <w:rFonts w:ascii="Times New Roman" w:hAnsi="Times New Roman" w:cs="Times New Roman"/>
          <w:i/>
          <w:sz w:val="24"/>
        </w:rPr>
        <w:t>, Hasil Belajar Matematika,  Motivasi Belajar Siswa.</w:t>
      </w:r>
    </w:p>
    <w:p w:rsidR="009B1833" w:rsidRDefault="009B1833" w:rsidP="009B1833">
      <w:pPr>
        <w:ind w:left="1418" w:hanging="1418"/>
        <w:rPr>
          <w:rFonts w:ascii="Times New Roman" w:hAnsi="Times New Roman" w:cs="Times New Roman"/>
          <w:sz w:val="24"/>
        </w:rPr>
      </w:pPr>
    </w:p>
    <w:p w:rsidR="007C106F" w:rsidRDefault="007C106F" w:rsidP="00C54822">
      <w:pPr>
        <w:pStyle w:val="ListParagraph"/>
        <w:numPr>
          <w:ilvl w:val="0"/>
          <w:numId w:val="2"/>
        </w:numPr>
        <w:spacing w:after="0" w:line="240" w:lineRule="auto"/>
        <w:ind w:left="284" w:hanging="284"/>
        <w:rPr>
          <w:rFonts w:ascii="Times New Roman" w:hAnsi="Times New Roman" w:cs="Times New Roman"/>
          <w:sz w:val="24"/>
        </w:rPr>
        <w:sectPr w:rsidR="007C106F" w:rsidSect="009B1833">
          <w:headerReference w:type="default" r:id="rId7"/>
          <w:footerReference w:type="default" r:id="rId8"/>
          <w:pgSz w:w="11906" w:h="16838"/>
          <w:pgMar w:top="2268" w:right="1701" w:bottom="1701" w:left="2268" w:header="708" w:footer="708" w:gutter="0"/>
          <w:cols w:space="708"/>
          <w:docGrid w:linePitch="360"/>
        </w:sectPr>
      </w:pPr>
    </w:p>
    <w:p w:rsidR="007410D5" w:rsidRDefault="009B1833" w:rsidP="007410D5">
      <w:pPr>
        <w:pStyle w:val="ListParagraph"/>
        <w:numPr>
          <w:ilvl w:val="0"/>
          <w:numId w:val="2"/>
        </w:numPr>
        <w:spacing w:after="0" w:line="240" w:lineRule="auto"/>
        <w:ind w:left="284" w:hanging="284"/>
        <w:rPr>
          <w:rFonts w:ascii="Times New Roman" w:hAnsi="Times New Roman" w:cs="Times New Roman"/>
          <w:b/>
          <w:sz w:val="24"/>
        </w:rPr>
      </w:pPr>
      <w:r w:rsidRPr="009B1833">
        <w:rPr>
          <w:rFonts w:ascii="Times New Roman" w:hAnsi="Times New Roman" w:cs="Times New Roman"/>
          <w:b/>
          <w:sz w:val="24"/>
        </w:rPr>
        <w:lastRenderedPageBreak/>
        <w:t xml:space="preserve">Pendahuluan </w:t>
      </w:r>
    </w:p>
    <w:p w:rsidR="007410D5" w:rsidRDefault="007410D5" w:rsidP="007410D5">
      <w:pPr>
        <w:pStyle w:val="ListParagraph"/>
        <w:spacing w:after="0" w:line="240" w:lineRule="auto"/>
        <w:ind w:left="284" w:firstLine="709"/>
        <w:jc w:val="both"/>
        <w:rPr>
          <w:rFonts w:ascii="Times New Roman" w:hAnsi="Times New Roman" w:cs="Times New Roman"/>
          <w:sz w:val="24"/>
        </w:rPr>
      </w:pPr>
      <w:r w:rsidRPr="007410D5">
        <w:rPr>
          <w:rFonts w:ascii="Times New Roman" w:hAnsi="Times New Roman" w:cs="Times New Roman"/>
          <w:sz w:val="24"/>
        </w:rPr>
        <w:t>Kesulitan mata pelajaran matematika sudah dikenal orang sejak lama. Banyak terdengar keluhan dari siswa bahwa pelajaran matematika tidak menarik, membosankan, bahkan menyeramkan. Siswa tidak tertarik untuk belajar, hal ini disebabkan karena pelajaran matematika dirasakan sulit dan tidak tampak kaitannya dengan kehidupan sehari-hari.</w:t>
      </w:r>
    </w:p>
    <w:p w:rsidR="007410D5" w:rsidRDefault="007410D5" w:rsidP="007410D5">
      <w:pPr>
        <w:pStyle w:val="ListParagraph"/>
        <w:spacing w:after="0" w:line="240" w:lineRule="auto"/>
        <w:ind w:left="284" w:firstLine="709"/>
        <w:jc w:val="both"/>
        <w:rPr>
          <w:rFonts w:ascii="Times New Roman" w:hAnsi="Times New Roman" w:cs="Times New Roman"/>
          <w:sz w:val="24"/>
          <w:szCs w:val="24"/>
        </w:rPr>
      </w:pPr>
      <w:r w:rsidRPr="007410D5">
        <w:rPr>
          <w:rFonts w:ascii="Times New Roman" w:hAnsi="Times New Roman" w:cs="Times New Roman"/>
          <w:sz w:val="24"/>
          <w:szCs w:val="24"/>
        </w:rPr>
        <w:t>Dalam rangka penguasaan matematika, kemampuan pemecahan masalah sangat penting dimiliki setiap orang, bukan hanya karena sebagian besar kehidupan manusia akan berhadapan dengan masalah-masalah yang perlu dicari penyelesaiannya, tetapi pemecahan masalah terutama yang bersifat matematika juga dapat menolong seseorang meningkatkan daya analitis dan dapat membantu untuk menyelesaikan pemasalahan-permasalahan pada berbagai situasi yang lain. Hal ini selaras dengan yang dikemukakan Gagne (Anni, 2007:38) bahwa pemecahan masalah (</w:t>
      </w:r>
      <w:r w:rsidRPr="007410D5">
        <w:rPr>
          <w:rFonts w:ascii="Times New Roman" w:hAnsi="Times New Roman" w:cs="Times New Roman"/>
          <w:i/>
          <w:sz w:val="24"/>
          <w:szCs w:val="24"/>
        </w:rPr>
        <w:t>Problem Solving</w:t>
      </w:r>
      <w:r w:rsidRPr="007410D5">
        <w:rPr>
          <w:rFonts w:ascii="Times New Roman" w:hAnsi="Times New Roman" w:cs="Times New Roman"/>
          <w:sz w:val="24"/>
          <w:szCs w:val="24"/>
        </w:rPr>
        <w:t xml:space="preserve">) merupakan tipe </w:t>
      </w:r>
      <w:r w:rsidRPr="000F1B96">
        <w:rPr>
          <w:rFonts w:ascii="Times New Roman" w:hAnsi="Times New Roman" w:cs="Times New Roman"/>
          <w:sz w:val="24"/>
          <w:szCs w:val="24"/>
        </w:rPr>
        <w:t>belajar paling tinggi yang dapat membantu dan mengembangkan keterampilan intelektual tingkat ti</w:t>
      </w:r>
      <w:r>
        <w:rPr>
          <w:rFonts w:ascii="Times New Roman" w:hAnsi="Times New Roman" w:cs="Times New Roman"/>
          <w:sz w:val="24"/>
          <w:szCs w:val="24"/>
        </w:rPr>
        <w:t>nggi yakni penalaran matematik.</w:t>
      </w:r>
    </w:p>
    <w:p w:rsidR="007410D5" w:rsidRDefault="007410D5" w:rsidP="007410D5">
      <w:pPr>
        <w:pStyle w:val="ListParagraph"/>
        <w:spacing w:after="0" w:line="240" w:lineRule="auto"/>
        <w:ind w:left="284" w:firstLine="709"/>
        <w:jc w:val="both"/>
        <w:rPr>
          <w:rFonts w:ascii="Times New Roman" w:hAnsi="Times New Roman" w:cs="Times New Roman"/>
          <w:sz w:val="24"/>
          <w:szCs w:val="24"/>
        </w:rPr>
      </w:pPr>
      <w:r w:rsidRPr="007410D5">
        <w:rPr>
          <w:rFonts w:ascii="Times New Roman" w:hAnsi="Times New Roman" w:cs="Times New Roman"/>
          <w:sz w:val="24"/>
          <w:szCs w:val="24"/>
        </w:rPr>
        <w:t>Pengenalan konsep baru dalam pembelajaran matematika di sekoklah harus ditinjau dari tingkat perkembangan otak siswa. Pembekalan dan pengarahan pengenalan konsep matematika perlu dilengkapi dengan memberikan contoh kasus/masalah dalam kehidupan sehari-hari di lingkungan sekitar siswa dan dengan menggunakan banyak cara menyelesaikannya. Hasil observasi awal pada siswa kelas X Bisnis dan Pemasaran 3 SMKN 1 Banjar diperoleh informasi bahwa pada pelajaran matematika siswa di peroleh nilai di bawah kriteria ketuntasan minimal. Hal ini di sebabkan model pembelajarannya kurang bervariasi. Banyaknya siswa yang mendapat nilai di bawah KKM ada 23 dari 36 orang siswa atau sekitar 64%.</w:t>
      </w:r>
    </w:p>
    <w:p w:rsidR="007410D5" w:rsidRDefault="007410D5" w:rsidP="007410D5">
      <w:pPr>
        <w:pStyle w:val="ListParagraph"/>
        <w:spacing w:after="0" w:line="240" w:lineRule="auto"/>
        <w:ind w:left="284" w:firstLine="709"/>
        <w:jc w:val="both"/>
        <w:rPr>
          <w:rFonts w:ascii="Times New Roman" w:hAnsi="Times New Roman" w:cs="Times New Roman"/>
          <w:sz w:val="24"/>
          <w:szCs w:val="24"/>
        </w:rPr>
      </w:pPr>
      <w:r w:rsidRPr="007410D5">
        <w:rPr>
          <w:rFonts w:ascii="Times New Roman" w:hAnsi="Times New Roman" w:cs="Times New Roman"/>
          <w:sz w:val="24"/>
          <w:szCs w:val="24"/>
        </w:rPr>
        <w:t>Kenyataan di lapangan selama ini, seringkali guru mengabaikan hal tersebut. Dalam menyampaikan materi pelajaran matematika, guru masih banyak menggunakan metode ceramah dan hanya memberikan soal kepada siswa serta tidak menggunakan media pembelajaran, sehingga siswa menjadi tidak tertarik dan tidak berminat untuk belajar matematika. Kondisi seperti ini apabila dibiarkan terus-menerus akan mengakibatkan prestasi belajar siswa turun. Seperti yang terjadi di SMKN 1 Banjar bahwa hasil ulangan formatif menurun sebagai akibat dari siswa kurang berminat dalam mengikuti pembelajaran, hal tersebut yang menggugah penulis untuk melakukan perbaikan pembelajaran.</w:t>
      </w:r>
    </w:p>
    <w:p w:rsidR="007410D5" w:rsidRDefault="007410D5" w:rsidP="007410D5">
      <w:pPr>
        <w:pStyle w:val="ListParagraph"/>
        <w:spacing w:after="0" w:line="240" w:lineRule="auto"/>
        <w:ind w:left="284" w:firstLine="709"/>
        <w:jc w:val="both"/>
        <w:rPr>
          <w:rFonts w:ascii="Times New Roman" w:hAnsi="Times New Roman" w:cs="Times New Roman"/>
          <w:sz w:val="24"/>
          <w:szCs w:val="24"/>
        </w:rPr>
      </w:pPr>
      <w:r w:rsidRPr="007410D5">
        <w:rPr>
          <w:rFonts w:ascii="Times New Roman" w:hAnsi="Times New Roman" w:cs="Times New Roman"/>
          <w:sz w:val="24"/>
          <w:szCs w:val="24"/>
        </w:rPr>
        <w:t xml:space="preserve">Guru sebagai salah satu komponen utama dan penentu bagi keberhasilan pembelajaran dituntut untuk selalu kreatif dan inovatif, agar pembelajaran dapat berjalan lancar. Kegiatan pembelajaran dapat berlangsung dengan baik antara siswa dan guru, siswa dengan siswa dan didukung oleh metode yang sesuai dan tidak membosankan. </w:t>
      </w:r>
    </w:p>
    <w:p w:rsidR="007410D5" w:rsidRPr="007410D5" w:rsidRDefault="007410D5" w:rsidP="007410D5">
      <w:pPr>
        <w:pStyle w:val="ListParagraph"/>
        <w:spacing w:after="0" w:line="240" w:lineRule="auto"/>
        <w:ind w:left="284" w:firstLine="709"/>
        <w:jc w:val="both"/>
        <w:rPr>
          <w:rFonts w:ascii="Times New Roman" w:hAnsi="Times New Roman" w:cs="Times New Roman"/>
          <w:sz w:val="24"/>
          <w:szCs w:val="24"/>
        </w:rPr>
      </w:pPr>
      <w:r w:rsidRPr="007410D5">
        <w:rPr>
          <w:rFonts w:ascii="Times New Roman" w:hAnsi="Times New Roman" w:cs="Times New Roman"/>
          <w:i/>
          <w:sz w:val="24"/>
          <w:szCs w:val="24"/>
        </w:rPr>
        <w:t>Problem solving</w:t>
      </w:r>
      <w:r w:rsidRPr="007410D5">
        <w:rPr>
          <w:rFonts w:ascii="Times New Roman" w:hAnsi="Times New Roman" w:cs="Times New Roman"/>
          <w:sz w:val="24"/>
          <w:szCs w:val="24"/>
        </w:rPr>
        <w:t xml:space="preserve"> adalah suatu proses mental dan intelektual dalam menemukan masalah dan memecahkan berdasarkan data dan informasi yang akurat, sehingga dapat diambil kesimpulan yang tepat dan cermat. Pada model pembelajaran </w:t>
      </w:r>
      <w:r w:rsidRPr="007410D5">
        <w:rPr>
          <w:rFonts w:ascii="Times New Roman" w:hAnsi="Times New Roman" w:cs="Times New Roman"/>
          <w:i/>
          <w:sz w:val="24"/>
          <w:szCs w:val="24"/>
        </w:rPr>
        <w:t>problem solving</w:t>
      </w:r>
      <w:r w:rsidRPr="007410D5">
        <w:rPr>
          <w:rFonts w:ascii="Times New Roman" w:hAnsi="Times New Roman" w:cs="Times New Roman"/>
          <w:sz w:val="24"/>
          <w:szCs w:val="24"/>
        </w:rPr>
        <w:t xml:space="preserve"> tindakan belajar dikategorikan ke dalam tiga komponen dari kondisi awal siswa sebelum menerapkan metode ini, kondisi </w:t>
      </w:r>
      <w:r w:rsidRPr="007410D5">
        <w:rPr>
          <w:rFonts w:ascii="Times New Roman" w:hAnsi="Times New Roman" w:cs="Times New Roman"/>
          <w:sz w:val="24"/>
          <w:szCs w:val="24"/>
        </w:rPr>
        <w:lastRenderedPageBreak/>
        <w:t xml:space="preserve">selama siswa menerapkan metode ini dan hasil akhirnya. Dari komponen ini ada beberapa urutan yang dilalui yaitu siswa dapat memahami masalah dalam pembelajaran metematika, kemudian siswa menemukan rumus yang sesuai dengan permasalahan matematika itu dan akhirnya siswa dapat menyelesaikan soal atau masalah matematika dengan menggunakan rumus tersebut. </w:t>
      </w:r>
    </w:p>
    <w:p w:rsidR="00C54822" w:rsidRPr="00B73309" w:rsidRDefault="00C54822" w:rsidP="00C54822">
      <w:pPr>
        <w:pStyle w:val="ListParagraph"/>
        <w:spacing w:after="0" w:line="240" w:lineRule="auto"/>
        <w:ind w:left="284" w:firstLine="709"/>
        <w:jc w:val="both"/>
        <w:rPr>
          <w:rFonts w:ascii="Times New Roman" w:hAnsi="Times New Roman" w:cs="Times New Roman"/>
          <w:sz w:val="28"/>
          <w:szCs w:val="24"/>
        </w:rPr>
      </w:pPr>
    </w:p>
    <w:p w:rsidR="004666AA" w:rsidRDefault="009B1833" w:rsidP="004666AA">
      <w:pPr>
        <w:pStyle w:val="ListParagraph"/>
        <w:numPr>
          <w:ilvl w:val="0"/>
          <w:numId w:val="2"/>
        </w:numPr>
        <w:spacing w:after="0" w:line="240" w:lineRule="auto"/>
        <w:ind w:left="284" w:hanging="284"/>
        <w:rPr>
          <w:rFonts w:ascii="Times New Roman" w:hAnsi="Times New Roman" w:cs="Times New Roman"/>
          <w:b/>
          <w:sz w:val="24"/>
        </w:rPr>
      </w:pPr>
      <w:r w:rsidRPr="009B1833">
        <w:rPr>
          <w:rFonts w:ascii="Times New Roman" w:hAnsi="Times New Roman" w:cs="Times New Roman"/>
          <w:b/>
          <w:sz w:val="24"/>
        </w:rPr>
        <w:t>Metode Penelitian</w:t>
      </w:r>
    </w:p>
    <w:p w:rsidR="004666AA" w:rsidRDefault="004666AA" w:rsidP="004666AA">
      <w:pPr>
        <w:pStyle w:val="ListParagraph"/>
        <w:spacing w:after="0" w:line="240" w:lineRule="auto"/>
        <w:ind w:left="284" w:firstLine="709"/>
        <w:jc w:val="both"/>
        <w:rPr>
          <w:rFonts w:ascii="Times New Roman" w:hAnsi="Times New Roman" w:cs="Times New Roman"/>
          <w:sz w:val="24"/>
          <w:szCs w:val="24"/>
        </w:rPr>
      </w:pPr>
      <w:r w:rsidRPr="004666AA">
        <w:rPr>
          <w:rFonts w:ascii="Times New Roman" w:hAnsi="Times New Roman" w:cs="Times New Roman"/>
          <w:sz w:val="24"/>
          <w:szCs w:val="24"/>
        </w:rPr>
        <w:t>Menurut Suharsimi, Arikunto (2013: 137) metode penelitian adalah cara yang digunakan oleh peneliti dalam mengumpulkan data penelitiannya. Metode yang digunakan dalam penelitian ini adalah Penelitian Tindakan Kelas (PTK).</w:t>
      </w:r>
    </w:p>
    <w:p w:rsidR="00465D28" w:rsidRPr="004666AA" w:rsidRDefault="00465D28" w:rsidP="004666AA">
      <w:pPr>
        <w:pStyle w:val="ListParagraph"/>
        <w:spacing w:after="0" w:line="240" w:lineRule="auto"/>
        <w:ind w:left="284" w:firstLine="709"/>
        <w:jc w:val="both"/>
        <w:rPr>
          <w:rFonts w:ascii="Times New Roman" w:hAnsi="Times New Roman" w:cs="Times New Roman"/>
          <w:b/>
          <w:sz w:val="24"/>
        </w:rPr>
      </w:pPr>
      <w:r w:rsidRPr="004666AA">
        <w:rPr>
          <w:rFonts w:ascii="Times New Roman" w:hAnsi="Times New Roman" w:cs="Times New Roman"/>
          <w:sz w:val="24"/>
        </w:rPr>
        <w:t xml:space="preserve">Penelitian Tindakan Kelas ini dilaksanakan di kelas </w:t>
      </w:r>
      <w:r w:rsidR="007410D5">
        <w:rPr>
          <w:rFonts w:ascii="Times New Roman" w:hAnsi="Times New Roman" w:cs="Times New Roman"/>
          <w:sz w:val="24"/>
        </w:rPr>
        <w:t>X Bisnis dan Pemasaran 3</w:t>
      </w:r>
      <w:r w:rsidRPr="004666AA">
        <w:rPr>
          <w:rFonts w:ascii="Times New Roman" w:hAnsi="Times New Roman" w:cs="Times New Roman"/>
          <w:sz w:val="24"/>
        </w:rPr>
        <w:t xml:space="preserve"> </w:t>
      </w:r>
      <w:r w:rsidR="007410D5">
        <w:rPr>
          <w:rFonts w:ascii="Times New Roman" w:hAnsi="Times New Roman" w:cs="Times New Roman"/>
          <w:sz w:val="24"/>
        </w:rPr>
        <w:t>SMKN 1 Banjar</w:t>
      </w:r>
      <w:r w:rsidRPr="004666AA">
        <w:rPr>
          <w:rFonts w:ascii="Times New Roman" w:hAnsi="Times New Roman" w:cs="Times New Roman"/>
          <w:sz w:val="24"/>
        </w:rPr>
        <w:t xml:space="preserve">  pada  semester  ganjil  tahun  pelajaran 2018/2</w:t>
      </w:r>
      <w:r w:rsidR="007410D5">
        <w:rPr>
          <w:rFonts w:ascii="Times New Roman" w:hAnsi="Times New Roman" w:cs="Times New Roman"/>
          <w:sz w:val="24"/>
        </w:rPr>
        <w:t>019. Subjek penelitian adalah 36</w:t>
      </w:r>
      <w:r w:rsidRPr="004666AA">
        <w:rPr>
          <w:rFonts w:ascii="Times New Roman" w:hAnsi="Times New Roman" w:cs="Times New Roman"/>
          <w:sz w:val="24"/>
        </w:rPr>
        <w:t xml:space="preserve"> orang siswa </w:t>
      </w:r>
      <w:r w:rsidR="007410D5">
        <w:rPr>
          <w:rFonts w:ascii="Times New Roman" w:hAnsi="Times New Roman" w:cs="Times New Roman"/>
          <w:sz w:val="24"/>
        </w:rPr>
        <w:t xml:space="preserve">yang terdiri dari 13 siswa laki-laki dan 23 siswa perempuan </w:t>
      </w:r>
      <w:r w:rsidRPr="004666AA">
        <w:rPr>
          <w:rFonts w:ascii="Times New Roman" w:hAnsi="Times New Roman" w:cs="Times New Roman"/>
          <w:sz w:val="24"/>
        </w:rPr>
        <w:t xml:space="preserve">kelas. Objek penelitian ini adalah  keterlaksanaan  </w:t>
      </w:r>
      <w:r w:rsidR="007410D5">
        <w:rPr>
          <w:rFonts w:ascii="Times New Roman" w:hAnsi="Times New Roman" w:cs="Times New Roman"/>
          <w:sz w:val="24"/>
        </w:rPr>
        <w:t xml:space="preserve">model </w:t>
      </w:r>
      <w:r w:rsidRPr="004666AA">
        <w:rPr>
          <w:rFonts w:ascii="Times New Roman" w:hAnsi="Times New Roman" w:cs="Times New Roman"/>
          <w:sz w:val="24"/>
        </w:rPr>
        <w:t xml:space="preserve">pembelajaran </w:t>
      </w:r>
      <w:r w:rsidR="007410D5">
        <w:rPr>
          <w:rFonts w:ascii="Times New Roman" w:hAnsi="Times New Roman" w:cs="Times New Roman"/>
          <w:i/>
          <w:sz w:val="24"/>
        </w:rPr>
        <w:t>Problem Solving</w:t>
      </w:r>
      <w:r w:rsidRPr="004666AA">
        <w:rPr>
          <w:rFonts w:ascii="Times New Roman" w:hAnsi="Times New Roman" w:cs="Times New Roman"/>
          <w:sz w:val="24"/>
        </w:rPr>
        <w:t xml:space="preserve"> dari  aktivitas  guru  dan  siswa  serta  </w:t>
      </w:r>
      <w:r w:rsidR="007410D5">
        <w:rPr>
          <w:rFonts w:ascii="Times New Roman" w:hAnsi="Times New Roman" w:cs="Times New Roman"/>
          <w:sz w:val="24"/>
        </w:rPr>
        <w:t>motivasi</w:t>
      </w:r>
      <w:r w:rsidRPr="004666AA">
        <w:rPr>
          <w:rFonts w:ascii="Times New Roman" w:hAnsi="Times New Roman" w:cs="Times New Roman"/>
          <w:sz w:val="24"/>
        </w:rPr>
        <w:t xml:space="preserve"> dan hasil belajar  siswa.  Teknik  pengambilan  data penelitian  ini  yaitu  dengan  menggunakan observasi</w:t>
      </w:r>
      <w:r w:rsidR="007410D5">
        <w:rPr>
          <w:rFonts w:ascii="Times New Roman" w:hAnsi="Times New Roman" w:cs="Times New Roman"/>
          <w:sz w:val="24"/>
        </w:rPr>
        <w:t xml:space="preserve"> untuk mengetahui sejauh mana motivasi belajar siswa pada mata pelajaran Matematika dan tes tertulis untuk mengukur hasil belajar siswa pada mata pelajaran Matematik materi pokok persamaan dan pertidaksamaan nilai mutlak satu variabel.</w:t>
      </w:r>
      <w:r w:rsidRPr="004666AA">
        <w:rPr>
          <w:rFonts w:ascii="Times New Roman" w:hAnsi="Times New Roman" w:cs="Times New Roman"/>
          <w:sz w:val="24"/>
        </w:rPr>
        <w:t xml:space="preserve"> </w:t>
      </w:r>
    </w:p>
    <w:p w:rsidR="00465D28" w:rsidRPr="00465D28" w:rsidRDefault="00465D28" w:rsidP="00465D28">
      <w:pPr>
        <w:pStyle w:val="ListParagraph"/>
        <w:spacing w:after="0" w:line="240" w:lineRule="auto"/>
        <w:ind w:left="284" w:firstLine="709"/>
        <w:jc w:val="both"/>
        <w:rPr>
          <w:rFonts w:ascii="Times New Roman" w:hAnsi="Times New Roman" w:cs="Times New Roman"/>
          <w:sz w:val="24"/>
        </w:rPr>
      </w:pPr>
    </w:p>
    <w:p w:rsidR="009B1833" w:rsidRDefault="009B1833" w:rsidP="00465D28">
      <w:pPr>
        <w:pStyle w:val="ListParagraph"/>
        <w:numPr>
          <w:ilvl w:val="0"/>
          <w:numId w:val="2"/>
        </w:numPr>
        <w:spacing w:after="0" w:line="240" w:lineRule="auto"/>
        <w:ind w:left="284" w:hanging="284"/>
        <w:rPr>
          <w:rFonts w:ascii="Times New Roman" w:hAnsi="Times New Roman" w:cs="Times New Roman"/>
          <w:b/>
          <w:sz w:val="24"/>
        </w:rPr>
      </w:pPr>
      <w:r w:rsidRPr="009B1833">
        <w:rPr>
          <w:rFonts w:ascii="Times New Roman" w:hAnsi="Times New Roman" w:cs="Times New Roman"/>
          <w:b/>
          <w:sz w:val="24"/>
        </w:rPr>
        <w:t>Hasil Penelitian dan Pembahasan</w:t>
      </w:r>
    </w:p>
    <w:p w:rsidR="00465D28" w:rsidRPr="000A41D1" w:rsidRDefault="00465D28" w:rsidP="00465D28">
      <w:pPr>
        <w:pStyle w:val="ListParagraph"/>
        <w:spacing w:after="0" w:line="240" w:lineRule="auto"/>
        <w:ind w:left="284" w:firstLine="709"/>
        <w:jc w:val="both"/>
        <w:rPr>
          <w:rFonts w:ascii="Times New Roman" w:hAnsi="Times New Roman" w:cs="Times New Roman"/>
          <w:b/>
          <w:sz w:val="24"/>
        </w:rPr>
      </w:pPr>
      <w:r w:rsidRPr="000A41D1">
        <w:rPr>
          <w:rFonts w:ascii="Times New Roman" w:hAnsi="Times New Roman" w:cs="Times New Roman"/>
          <w:sz w:val="24"/>
        </w:rPr>
        <w:t xml:space="preserve">Penelitian Tindakan Kelas (PTK) yang dilakukan melalui dua siklus ini dilakukan untuk mengetahui apakah penerapan model pembelajaran </w:t>
      </w:r>
      <w:r w:rsidR="007410D5">
        <w:rPr>
          <w:rFonts w:ascii="Times New Roman" w:hAnsi="Times New Roman" w:cs="Times New Roman"/>
          <w:i/>
          <w:sz w:val="24"/>
        </w:rPr>
        <w:t>Problem Solving</w:t>
      </w:r>
      <w:r w:rsidRPr="000A41D1">
        <w:rPr>
          <w:rFonts w:ascii="Times New Roman" w:hAnsi="Times New Roman" w:cs="Times New Roman"/>
          <w:sz w:val="24"/>
        </w:rPr>
        <w:t xml:space="preserve"> dapat meingkatkan hasil belajar siswa kelas </w:t>
      </w:r>
      <w:r w:rsidR="007410D5">
        <w:rPr>
          <w:rFonts w:ascii="Times New Roman" w:hAnsi="Times New Roman" w:cs="Times New Roman"/>
          <w:sz w:val="24"/>
        </w:rPr>
        <w:t>X Bisnis dan Pemasaran 3</w:t>
      </w:r>
      <w:r w:rsidR="007410D5" w:rsidRPr="004666AA">
        <w:rPr>
          <w:rFonts w:ascii="Times New Roman" w:hAnsi="Times New Roman" w:cs="Times New Roman"/>
          <w:sz w:val="24"/>
        </w:rPr>
        <w:t xml:space="preserve"> </w:t>
      </w:r>
      <w:r w:rsidR="007410D5">
        <w:rPr>
          <w:rFonts w:ascii="Times New Roman" w:hAnsi="Times New Roman" w:cs="Times New Roman"/>
          <w:sz w:val="24"/>
        </w:rPr>
        <w:t>SMKN 1 Banjar</w:t>
      </w:r>
      <w:r w:rsidRPr="000A41D1">
        <w:rPr>
          <w:rFonts w:ascii="Times New Roman" w:hAnsi="Times New Roman" w:cs="Times New Roman"/>
          <w:sz w:val="24"/>
        </w:rPr>
        <w:t xml:space="preserve"> pada mata pelajaran Matematika. Adapun peningkatan hasil belajar siswa berdasarkan pada setiap siklusnya disajikan pada Tabel 4.11 sebagai berikut:</w:t>
      </w:r>
    </w:p>
    <w:p w:rsidR="00465D28" w:rsidRPr="00C1425C" w:rsidRDefault="00465D28" w:rsidP="00465D28">
      <w:pPr>
        <w:spacing w:after="0" w:line="240" w:lineRule="auto"/>
        <w:ind w:left="284"/>
        <w:jc w:val="center"/>
        <w:rPr>
          <w:rFonts w:ascii="Times New Roman" w:hAnsi="Times New Roman" w:cs="Times New Roman"/>
          <w:b/>
          <w:sz w:val="24"/>
        </w:rPr>
      </w:pPr>
      <w:r w:rsidRPr="00C1425C">
        <w:rPr>
          <w:rFonts w:ascii="Times New Roman" w:hAnsi="Times New Roman" w:cs="Times New Roman"/>
          <w:b/>
          <w:sz w:val="24"/>
        </w:rPr>
        <w:t>Tabel 4.11</w:t>
      </w:r>
    </w:p>
    <w:p w:rsidR="00465D28" w:rsidRDefault="00465D28" w:rsidP="00465D28">
      <w:pPr>
        <w:pStyle w:val="ListParagraph"/>
        <w:spacing w:after="0" w:line="240" w:lineRule="auto"/>
        <w:ind w:left="284"/>
        <w:jc w:val="center"/>
        <w:rPr>
          <w:rFonts w:ascii="Times New Roman" w:hAnsi="Times New Roman" w:cs="Times New Roman"/>
          <w:b/>
          <w:sz w:val="24"/>
        </w:rPr>
      </w:pPr>
      <w:r w:rsidRPr="00C1425C">
        <w:rPr>
          <w:rFonts w:ascii="Times New Roman" w:hAnsi="Times New Roman" w:cs="Times New Roman"/>
          <w:b/>
          <w:sz w:val="24"/>
        </w:rPr>
        <w:t xml:space="preserve">Hasil </w:t>
      </w:r>
      <w:r>
        <w:rPr>
          <w:rFonts w:ascii="Times New Roman" w:hAnsi="Times New Roman" w:cs="Times New Roman"/>
          <w:b/>
          <w:sz w:val="24"/>
        </w:rPr>
        <w:t>B</w:t>
      </w:r>
      <w:r w:rsidRPr="00C1425C">
        <w:rPr>
          <w:rFonts w:ascii="Times New Roman" w:hAnsi="Times New Roman" w:cs="Times New Roman"/>
          <w:b/>
          <w:sz w:val="24"/>
        </w:rPr>
        <w:t>elajar Siswa pada Pra Pen</w:t>
      </w:r>
      <w:r>
        <w:rPr>
          <w:rFonts w:ascii="Times New Roman" w:hAnsi="Times New Roman" w:cs="Times New Roman"/>
          <w:b/>
          <w:sz w:val="24"/>
        </w:rPr>
        <w:t>elitian, Siklus I dan Siklus II</w:t>
      </w:r>
    </w:p>
    <w:p w:rsidR="00465D28" w:rsidRDefault="00465D28" w:rsidP="00465D28">
      <w:pPr>
        <w:pStyle w:val="ListParagraph"/>
        <w:spacing w:after="0" w:line="240" w:lineRule="auto"/>
        <w:ind w:left="284"/>
        <w:jc w:val="center"/>
        <w:rPr>
          <w:rFonts w:ascii="Times New Roman" w:hAnsi="Times New Roman" w:cs="Times New Roman"/>
          <w:b/>
          <w:sz w:val="24"/>
        </w:rPr>
      </w:pPr>
    </w:p>
    <w:tbl>
      <w:tblPr>
        <w:tblW w:w="5680" w:type="dxa"/>
        <w:tblInd w:w="1384" w:type="dxa"/>
        <w:tblLook w:val="04A0" w:firstRow="1" w:lastRow="0" w:firstColumn="1" w:lastColumn="0" w:noHBand="0" w:noVBand="1"/>
      </w:tblPr>
      <w:tblGrid>
        <w:gridCol w:w="1780"/>
        <w:gridCol w:w="1640"/>
        <w:gridCol w:w="1131"/>
        <w:gridCol w:w="1129"/>
      </w:tblGrid>
      <w:tr w:rsidR="007410D5" w:rsidRPr="002F15AD" w:rsidTr="000C4410">
        <w:trPr>
          <w:trHeight w:val="315"/>
        </w:trPr>
        <w:tc>
          <w:tcPr>
            <w:tcW w:w="1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10D5" w:rsidRPr="002F15AD" w:rsidRDefault="007410D5" w:rsidP="000C4410">
            <w:pPr>
              <w:spacing w:after="0" w:line="240" w:lineRule="auto"/>
              <w:jc w:val="center"/>
              <w:rPr>
                <w:rFonts w:ascii="Times New Roman" w:eastAsia="Times New Roman" w:hAnsi="Times New Roman" w:cs="Times New Roman"/>
                <w:b/>
                <w:bCs/>
                <w:color w:val="000000"/>
                <w:sz w:val="24"/>
                <w:szCs w:val="24"/>
                <w:lang w:eastAsia="id-ID"/>
              </w:rPr>
            </w:pPr>
            <w:r w:rsidRPr="002F15AD">
              <w:rPr>
                <w:rFonts w:ascii="Times New Roman" w:eastAsia="Times New Roman" w:hAnsi="Times New Roman" w:cs="Times New Roman"/>
                <w:b/>
                <w:bCs/>
                <w:color w:val="000000"/>
                <w:sz w:val="24"/>
                <w:szCs w:val="24"/>
                <w:lang w:eastAsia="id-ID"/>
              </w:rPr>
              <w:t>Keterangan</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rsidR="007410D5" w:rsidRPr="002F15AD" w:rsidRDefault="007410D5" w:rsidP="000C4410">
            <w:pPr>
              <w:spacing w:after="0" w:line="240" w:lineRule="auto"/>
              <w:jc w:val="center"/>
              <w:rPr>
                <w:rFonts w:ascii="Times New Roman" w:eastAsia="Times New Roman" w:hAnsi="Times New Roman" w:cs="Times New Roman"/>
                <w:b/>
                <w:bCs/>
                <w:color w:val="000000"/>
                <w:sz w:val="24"/>
                <w:szCs w:val="24"/>
                <w:lang w:eastAsia="id-ID"/>
              </w:rPr>
            </w:pPr>
            <w:r w:rsidRPr="002F15AD">
              <w:rPr>
                <w:rFonts w:ascii="Times New Roman" w:eastAsia="Times New Roman" w:hAnsi="Times New Roman" w:cs="Times New Roman"/>
                <w:b/>
                <w:bCs/>
                <w:color w:val="000000"/>
                <w:sz w:val="24"/>
                <w:szCs w:val="24"/>
                <w:lang w:eastAsia="id-ID"/>
              </w:rPr>
              <w:t>Pra Siklus</w:t>
            </w:r>
          </w:p>
        </w:tc>
        <w:tc>
          <w:tcPr>
            <w:tcW w:w="1131" w:type="dxa"/>
            <w:tcBorders>
              <w:top w:val="single" w:sz="4" w:space="0" w:color="auto"/>
              <w:left w:val="nil"/>
              <w:bottom w:val="single" w:sz="4" w:space="0" w:color="auto"/>
              <w:right w:val="single" w:sz="4" w:space="0" w:color="auto"/>
            </w:tcBorders>
            <w:shd w:val="clear" w:color="000000" w:fill="FFFFFF"/>
            <w:vAlign w:val="center"/>
            <w:hideMark/>
          </w:tcPr>
          <w:p w:rsidR="007410D5" w:rsidRPr="002F15AD" w:rsidRDefault="007410D5" w:rsidP="000C4410">
            <w:pPr>
              <w:spacing w:after="0" w:line="240" w:lineRule="auto"/>
              <w:jc w:val="center"/>
              <w:rPr>
                <w:rFonts w:ascii="Times New Roman" w:eastAsia="Times New Roman" w:hAnsi="Times New Roman" w:cs="Times New Roman"/>
                <w:b/>
                <w:bCs/>
                <w:color w:val="000000"/>
                <w:sz w:val="24"/>
                <w:szCs w:val="24"/>
                <w:lang w:eastAsia="id-ID"/>
              </w:rPr>
            </w:pPr>
            <w:r w:rsidRPr="002F15AD">
              <w:rPr>
                <w:rFonts w:ascii="Times New Roman" w:eastAsia="Times New Roman" w:hAnsi="Times New Roman" w:cs="Times New Roman"/>
                <w:b/>
                <w:bCs/>
                <w:color w:val="000000"/>
                <w:sz w:val="24"/>
                <w:szCs w:val="24"/>
                <w:lang w:eastAsia="id-ID"/>
              </w:rPr>
              <w:t>Siklus I</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rsidR="007410D5" w:rsidRPr="002F15AD" w:rsidRDefault="007410D5" w:rsidP="000C4410">
            <w:pPr>
              <w:spacing w:after="0" w:line="240" w:lineRule="auto"/>
              <w:jc w:val="center"/>
              <w:rPr>
                <w:rFonts w:ascii="Times New Roman" w:eastAsia="Times New Roman" w:hAnsi="Times New Roman" w:cs="Times New Roman"/>
                <w:b/>
                <w:bCs/>
                <w:color w:val="000000"/>
                <w:sz w:val="24"/>
                <w:szCs w:val="24"/>
                <w:lang w:eastAsia="id-ID"/>
              </w:rPr>
            </w:pPr>
            <w:r w:rsidRPr="002F15AD">
              <w:rPr>
                <w:rFonts w:ascii="Times New Roman" w:eastAsia="Times New Roman" w:hAnsi="Times New Roman" w:cs="Times New Roman"/>
                <w:b/>
                <w:bCs/>
                <w:color w:val="000000"/>
                <w:sz w:val="24"/>
                <w:szCs w:val="24"/>
                <w:lang w:eastAsia="id-ID"/>
              </w:rPr>
              <w:t>Siklus II</w:t>
            </w:r>
          </w:p>
        </w:tc>
      </w:tr>
      <w:tr w:rsidR="007410D5" w:rsidRPr="002F15AD" w:rsidTr="000C4410">
        <w:trPr>
          <w:trHeight w:val="31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7410D5" w:rsidRPr="002F15AD" w:rsidRDefault="007410D5" w:rsidP="000C4410">
            <w:pPr>
              <w:spacing w:after="0" w:line="240" w:lineRule="auto"/>
              <w:rPr>
                <w:rFonts w:ascii="Times New Roman" w:eastAsia="Times New Roman" w:hAnsi="Times New Roman" w:cs="Times New Roman"/>
                <w:color w:val="000000"/>
                <w:sz w:val="24"/>
                <w:szCs w:val="24"/>
                <w:lang w:eastAsia="id-ID"/>
              </w:rPr>
            </w:pPr>
            <w:r w:rsidRPr="002F15AD">
              <w:rPr>
                <w:rFonts w:ascii="Times New Roman" w:eastAsia="Times New Roman" w:hAnsi="Times New Roman" w:cs="Times New Roman"/>
                <w:color w:val="000000"/>
                <w:sz w:val="24"/>
                <w:szCs w:val="24"/>
                <w:lang w:eastAsia="id-ID"/>
              </w:rPr>
              <w:t>Tuntas</w:t>
            </w:r>
          </w:p>
        </w:tc>
        <w:tc>
          <w:tcPr>
            <w:tcW w:w="1640" w:type="dxa"/>
            <w:tcBorders>
              <w:top w:val="nil"/>
              <w:left w:val="nil"/>
              <w:bottom w:val="single" w:sz="4" w:space="0" w:color="auto"/>
              <w:right w:val="single" w:sz="4" w:space="0" w:color="auto"/>
            </w:tcBorders>
            <w:shd w:val="clear" w:color="auto" w:fill="auto"/>
            <w:noWrap/>
            <w:vAlign w:val="bottom"/>
            <w:hideMark/>
          </w:tcPr>
          <w:p w:rsidR="007410D5" w:rsidRPr="002F15AD" w:rsidRDefault="007410D5" w:rsidP="000C4410">
            <w:pPr>
              <w:spacing w:after="0" w:line="240" w:lineRule="auto"/>
              <w:jc w:val="center"/>
              <w:rPr>
                <w:rFonts w:ascii="Times New Roman" w:eastAsia="Times New Roman" w:hAnsi="Times New Roman" w:cs="Times New Roman"/>
                <w:color w:val="000000"/>
                <w:sz w:val="24"/>
                <w:szCs w:val="24"/>
                <w:lang w:eastAsia="id-ID"/>
              </w:rPr>
            </w:pPr>
            <w:r w:rsidRPr="002F15AD">
              <w:rPr>
                <w:rFonts w:ascii="Times New Roman" w:eastAsia="Times New Roman" w:hAnsi="Times New Roman" w:cs="Times New Roman"/>
                <w:color w:val="000000"/>
                <w:sz w:val="24"/>
                <w:szCs w:val="24"/>
                <w:lang w:eastAsia="id-ID"/>
              </w:rPr>
              <w:t>36%</w:t>
            </w:r>
          </w:p>
        </w:tc>
        <w:tc>
          <w:tcPr>
            <w:tcW w:w="1131" w:type="dxa"/>
            <w:tcBorders>
              <w:top w:val="nil"/>
              <w:left w:val="nil"/>
              <w:bottom w:val="single" w:sz="4" w:space="0" w:color="auto"/>
              <w:right w:val="single" w:sz="4" w:space="0" w:color="auto"/>
            </w:tcBorders>
            <w:shd w:val="clear" w:color="auto" w:fill="auto"/>
            <w:noWrap/>
            <w:vAlign w:val="bottom"/>
            <w:hideMark/>
          </w:tcPr>
          <w:p w:rsidR="007410D5" w:rsidRPr="002F15AD" w:rsidRDefault="007410D5" w:rsidP="000C4410">
            <w:pPr>
              <w:spacing w:after="0" w:line="240" w:lineRule="auto"/>
              <w:jc w:val="center"/>
              <w:rPr>
                <w:rFonts w:ascii="Times New Roman" w:eastAsia="Times New Roman" w:hAnsi="Times New Roman" w:cs="Times New Roman"/>
                <w:color w:val="000000"/>
                <w:sz w:val="24"/>
                <w:szCs w:val="24"/>
                <w:lang w:eastAsia="id-ID"/>
              </w:rPr>
            </w:pPr>
            <w:r w:rsidRPr="002F15AD">
              <w:rPr>
                <w:rFonts w:ascii="Times New Roman" w:eastAsia="Times New Roman" w:hAnsi="Times New Roman" w:cs="Times New Roman"/>
                <w:color w:val="000000"/>
                <w:sz w:val="24"/>
                <w:szCs w:val="24"/>
                <w:lang w:eastAsia="id-ID"/>
              </w:rPr>
              <w:t>67%</w:t>
            </w:r>
          </w:p>
        </w:tc>
        <w:tc>
          <w:tcPr>
            <w:tcW w:w="1129" w:type="dxa"/>
            <w:tcBorders>
              <w:top w:val="nil"/>
              <w:left w:val="nil"/>
              <w:bottom w:val="single" w:sz="4" w:space="0" w:color="auto"/>
              <w:right w:val="single" w:sz="4" w:space="0" w:color="auto"/>
            </w:tcBorders>
            <w:shd w:val="clear" w:color="auto" w:fill="auto"/>
            <w:noWrap/>
            <w:vAlign w:val="bottom"/>
            <w:hideMark/>
          </w:tcPr>
          <w:p w:rsidR="007410D5" w:rsidRPr="002F15AD" w:rsidRDefault="007410D5" w:rsidP="000C4410">
            <w:pPr>
              <w:spacing w:after="0" w:line="240" w:lineRule="auto"/>
              <w:jc w:val="center"/>
              <w:rPr>
                <w:rFonts w:ascii="Times New Roman" w:eastAsia="Times New Roman" w:hAnsi="Times New Roman" w:cs="Times New Roman"/>
                <w:color w:val="000000"/>
                <w:sz w:val="24"/>
                <w:szCs w:val="24"/>
                <w:lang w:eastAsia="id-ID"/>
              </w:rPr>
            </w:pPr>
            <w:r w:rsidRPr="002F15AD">
              <w:rPr>
                <w:rFonts w:ascii="Times New Roman" w:eastAsia="Times New Roman" w:hAnsi="Times New Roman" w:cs="Times New Roman"/>
                <w:color w:val="000000"/>
                <w:sz w:val="24"/>
                <w:szCs w:val="24"/>
                <w:lang w:eastAsia="id-ID"/>
              </w:rPr>
              <w:t>89%</w:t>
            </w:r>
          </w:p>
        </w:tc>
      </w:tr>
      <w:tr w:rsidR="007410D5" w:rsidRPr="002F15AD" w:rsidTr="000C4410">
        <w:trPr>
          <w:trHeight w:val="31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7410D5" w:rsidRPr="002F15AD" w:rsidRDefault="007410D5" w:rsidP="000C4410">
            <w:pPr>
              <w:spacing w:after="0" w:line="240" w:lineRule="auto"/>
              <w:rPr>
                <w:rFonts w:ascii="Times New Roman" w:eastAsia="Times New Roman" w:hAnsi="Times New Roman" w:cs="Times New Roman"/>
                <w:color w:val="000000"/>
                <w:sz w:val="24"/>
                <w:szCs w:val="24"/>
                <w:lang w:eastAsia="id-ID"/>
              </w:rPr>
            </w:pPr>
            <w:r w:rsidRPr="002F15AD">
              <w:rPr>
                <w:rFonts w:ascii="Times New Roman" w:eastAsia="Times New Roman" w:hAnsi="Times New Roman" w:cs="Times New Roman"/>
                <w:color w:val="000000"/>
                <w:sz w:val="24"/>
                <w:szCs w:val="24"/>
                <w:lang w:eastAsia="id-ID"/>
              </w:rPr>
              <w:t>Belum Tuntas</w:t>
            </w:r>
          </w:p>
        </w:tc>
        <w:tc>
          <w:tcPr>
            <w:tcW w:w="1640" w:type="dxa"/>
            <w:tcBorders>
              <w:top w:val="nil"/>
              <w:left w:val="nil"/>
              <w:bottom w:val="single" w:sz="4" w:space="0" w:color="auto"/>
              <w:right w:val="single" w:sz="4" w:space="0" w:color="auto"/>
            </w:tcBorders>
            <w:shd w:val="clear" w:color="auto" w:fill="auto"/>
            <w:noWrap/>
            <w:vAlign w:val="bottom"/>
            <w:hideMark/>
          </w:tcPr>
          <w:p w:rsidR="007410D5" w:rsidRPr="002F15AD" w:rsidRDefault="007410D5" w:rsidP="000C4410">
            <w:pPr>
              <w:spacing w:after="0" w:line="240" w:lineRule="auto"/>
              <w:jc w:val="center"/>
              <w:rPr>
                <w:rFonts w:ascii="Times New Roman" w:eastAsia="Times New Roman" w:hAnsi="Times New Roman" w:cs="Times New Roman"/>
                <w:color w:val="000000"/>
                <w:sz w:val="24"/>
                <w:szCs w:val="24"/>
                <w:lang w:eastAsia="id-ID"/>
              </w:rPr>
            </w:pPr>
            <w:r w:rsidRPr="002F15AD">
              <w:rPr>
                <w:rFonts w:ascii="Times New Roman" w:eastAsia="Times New Roman" w:hAnsi="Times New Roman" w:cs="Times New Roman"/>
                <w:color w:val="000000"/>
                <w:sz w:val="24"/>
                <w:szCs w:val="24"/>
                <w:lang w:eastAsia="id-ID"/>
              </w:rPr>
              <w:t>64%</w:t>
            </w:r>
          </w:p>
        </w:tc>
        <w:tc>
          <w:tcPr>
            <w:tcW w:w="1131" w:type="dxa"/>
            <w:tcBorders>
              <w:top w:val="nil"/>
              <w:left w:val="nil"/>
              <w:bottom w:val="single" w:sz="4" w:space="0" w:color="auto"/>
              <w:right w:val="single" w:sz="4" w:space="0" w:color="auto"/>
            </w:tcBorders>
            <w:shd w:val="clear" w:color="auto" w:fill="auto"/>
            <w:noWrap/>
            <w:vAlign w:val="bottom"/>
            <w:hideMark/>
          </w:tcPr>
          <w:p w:rsidR="007410D5" w:rsidRPr="002F15AD" w:rsidRDefault="007410D5" w:rsidP="000C4410">
            <w:pPr>
              <w:spacing w:after="0" w:line="240" w:lineRule="auto"/>
              <w:jc w:val="center"/>
              <w:rPr>
                <w:rFonts w:ascii="Times New Roman" w:eastAsia="Times New Roman" w:hAnsi="Times New Roman" w:cs="Times New Roman"/>
                <w:color w:val="000000"/>
                <w:sz w:val="24"/>
                <w:szCs w:val="24"/>
                <w:lang w:eastAsia="id-ID"/>
              </w:rPr>
            </w:pPr>
            <w:r w:rsidRPr="002F15AD">
              <w:rPr>
                <w:rFonts w:ascii="Times New Roman" w:eastAsia="Times New Roman" w:hAnsi="Times New Roman" w:cs="Times New Roman"/>
                <w:color w:val="000000"/>
                <w:sz w:val="24"/>
                <w:szCs w:val="24"/>
                <w:lang w:eastAsia="id-ID"/>
              </w:rPr>
              <w:t>33%</w:t>
            </w:r>
          </w:p>
        </w:tc>
        <w:tc>
          <w:tcPr>
            <w:tcW w:w="1129" w:type="dxa"/>
            <w:tcBorders>
              <w:top w:val="nil"/>
              <w:left w:val="nil"/>
              <w:bottom w:val="single" w:sz="4" w:space="0" w:color="auto"/>
              <w:right w:val="single" w:sz="4" w:space="0" w:color="auto"/>
            </w:tcBorders>
            <w:shd w:val="clear" w:color="auto" w:fill="auto"/>
            <w:noWrap/>
            <w:vAlign w:val="bottom"/>
            <w:hideMark/>
          </w:tcPr>
          <w:p w:rsidR="007410D5" w:rsidRPr="002F15AD" w:rsidRDefault="007410D5" w:rsidP="000C4410">
            <w:pPr>
              <w:spacing w:after="0" w:line="240" w:lineRule="auto"/>
              <w:jc w:val="center"/>
              <w:rPr>
                <w:rFonts w:ascii="Times New Roman" w:eastAsia="Times New Roman" w:hAnsi="Times New Roman" w:cs="Times New Roman"/>
                <w:color w:val="000000"/>
                <w:sz w:val="24"/>
                <w:szCs w:val="24"/>
                <w:lang w:eastAsia="id-ID"/>
              </w:rPr>
            </w:pPr>
            <w:r w:rsidRPr="002F15AD">
              <w:rPr>
                <w:rFonts w:ascii="Times New Roman" w:eastAsia="Times New Roman" w:hAnsi="Times New Roman" w:cs="Times New Roman"/>
                <w:color w:val="000000"/>
                <w:sz w:val="24"/>
                <w:szCs w:val="24"/>
                <w:lang w:eastAsia="id-ID"/>
              </w:rPr>
              <w:t>11%</w:t>
            </w:r>
          </w:p>
        </w:tc>
      </w:tr>
    </w:tbl>
    <w:p w:rsidR="00465D28" w:rsidRPr="00C1425C" w:rsidRDefault="00465D28" w:rsidP="00465D28">
      <w:pPr>
        <w:pStyle w:val="ListParagraph"/>
        <w:spacing w:after="0" w:line="240" w:lineRule="auto"/>
        <w:ind w:left="284"/>
        <w:jc w:val="center"/>
        <w:rPr>
          <w:rFonts w:ascii="Times New Roman" w:hAnsi="Times New Roman" w:cs="Times New Roman"/>
          <w:b/>
          <w:sz w:val="24"/>
        </w:rPr>
      </w:pPr>
    </w:p>
    <w:p w:rsidR="00465D28" w:rsidRPr="00C1425C" w:rsidRDefault="00465D28" w:rsidP="00465D28">
      <w:pPr>
        <w:pStyle w:val="ListParagraph"/>
        <w:spacing w:line="240" w:lineRule="auto"/>
        <w:ind w:left="284" w:firstLine="709"/>
        <w:jc w:val="both"/>
        <w:rPr>
          <w:rFonts w:ascii="Times New Roman" w:hAnsi="Times New Roman" w:cs="Times New Roman"/>
          <w:sz w:val="24"/>
        </w:rPr>
      </w:pPr>
      <w:r w:rsidRPr="00C1425C">
        <w:rPr>
          <w:rFonts w:ascii="Times New Roman" w:hAnsi="Times New Roman" w:cs="Times New Roman"/>
          <w:sz w:val="24"/>
        </w:rPr>
        <w:t xml:space="preserve">Berdasarkan Tabel 4.11 di atas, hasil belajar siswa meningkat setelah dilakukan proses pembelajaran dengan menggunakan model pembelajaran </w:t>
      </w:r>
      <w:r w:rsidR="007410D5">
        <w:rPr>
          <w:rFonts w:ascii="Times New Roman" w:hAnsi="Times New Roman" w:cs="Times New Roman"/>
          <w:i/>
          <w:sz w:val="24"/>
        </w:rPr>
        <w:t>Problem Solving</w:t>
      </w:r>
      <w:r w:rsidRPr="00C1425C">
        <w:rPr>
          <w:rFonts w:ascii="Times New Roman" w:hAnsi="Times New Roman" w:cs="Times New Roman"/>
          <w:sz w:val="24"/>
        </w:rPr>
        <w:t xml:space="preserve"> dengan persen</w:t>
      </w:r>
      <w:r>
        <w:rPr>
          <w:rFonts w:ascii="Times New Roman" w:hAnsi="Times New Roman" w:cs="Times New Roman"/>
          <w:sz w:val="24"/>
        </w:rPr>
        <w:t>tase ketuntasan pa</w:t>
      </w:r>
      <w:r w:rsidR="007410D5">
        <w:rPr>
          <w:rFonts w:ascii="Times New Roman" w:hAnsi="Times New Roman" w:cs="Times New Roman"/>
          <w:sz w:val="24"/>
        </w:rPr>
        <w:t>da siklus I 67% dan siklus II 89</w:t>
      </w:r>
      <w:r w:rsidRPr="00C1425C">
        <w:rPr>
          <w:rFonts w:ascii="Times New Roman" w:hAnsi="Times New Roman" w:cs="Times New Roman"/>
          <w:sz w:val="24"/>
        </w:rPr>
        <w:t xml:space="preserve">%. Dengan demikian, model pembelajaran </w:t>
      </w:r>
      <w:r w:rsidR="007410D5">
        <w:rPr>
          <w:rFonts w:ascii="Times New Roman" w:hAnsi="Times New Roman" w:cs="Times New Roman"/>
          <w:i/>
          <w:sz w:val="24"/>
        </w:rPr>
        <w:t>Problem Solving</w:t>
      </w:r>
      <w:r w:rsidR="007410D5" w:rsidRPr="00C1425C">
        <w:rPr>
          <w:rFonts w:ascii="Times New Roman" w:hAnsi="Times New Roman" w:cs="Times New Roman"/>
          <w:sz w:val="24"/>
        </w:rPr>
        <w:t xml:space="preserve"> </w:t>
      </w:r>
      <w:r w:rsidRPr="00C1425C">
        <w:rPr>
          <w:rFonts w:ascii="Times New Roman" w:hAnsi="Times New Roman" w:cs="Times New Roman"/>
          <w:sz w:val="24"/>
        </w:rPr>
        <w:t xml:space="preserve">dapat meningkatkan hasil belajar siswa </w:t>
      </w:r>
      <w:r w:rsidR="007410D5">
        <w:rPr>
          <w:rFonts w:ascii="Times New Roman" w:hAnsi="Times New Roman" w:cs="Times New Roman"/>
          <w:sz w:val="24"/>
        </w:rPr>
        <w:t>kelas X Bisnis dan Pemasaran 3</w:t>
      </w:r>
      <w:r w:rsidR="007410D5" w:rsidRPr="004666AA">
        <w:rPr>
          <w:rFonts w:ascii="Times New Roman" w:hAnsi="Times New Roman" w:cs="Times New Roman"/>
          <w:sz w:val="24"/>
        </w:rPr>
        <w:t xml:space="preserve"> </w:t>
      </w:r>
      <w:r w:rsidRPr="00C1425C">
        <w:rPr>
          <w:rFonts w:ascii="Times New Roman" w:hAnsi="Times New Roman" w:cs="Times New Roman"/>
          <w:sz w:val="24"/>
        </w:rPr>
        <w:t xml:space="preserve"> </w:t>
      </w:r>
      <w:r w:rsidR="007410D5">
        <w:rPr>
          <w:rFonts w:ascii="Times New Roman" w:hAnsi="Times New Roman" w:cs="Times New Roman"/>
          <w:sz w:val="24"/>
        </w:rPr>
        <w:t>SMKN 1 Banjar</w:t>
      </w:r>
      <w:r w:rsidRPr="00C1425C">
        <w:rPr>
          <w:rFonts w:ascii="Times New Roman" w:hAnsi="Times New Roman" w:cs="Times New Roman"/>
          <w:sz w:val="24"/>
        </w:rPr>
        <w:t xml:space="preserve"> pada mata pelajaran Matematika</w:t>
      </w:r>
      <w:r>
        <w:rPr>
          <w:rFonts w:ascii="Times New Roman" w:hAnsi="Times New Roman" w:cs="Times New Roman"/>
          <w:sz w:val="24"/>
        </w:rPr>
        <w:t xml:space="preserve"> materi pokok </w:t>
      </w:r>
      <w:r w:rsidR="007410D5">
        <w:rPr>
          <w:rFonts w:ascii="Times New Roman" w:hAnsi="Times New Roman" w:cs="Times New Roman"/>
          <w:sz w:val="24"/>
        </w:rPr>
        <w:t>persamaan dan pertidaksamaan nilai mutlak satu variabel</w:t>
      </w:r>
      <w:r w:rsidRPr="00C1425C">
        <w:rPr>
          <w:rFonts w:ascii="Times New Roman" w:hAnsi="Times New Roman" w:cs="Times New Roman"/>
          <w:sz w:val="24"/>
        </w:rPr>
        <w:t>. Untuk lebih jelasnya bisa dilihat dari diagram berikut.</w:t>
      </w:r>
    </w:p>
    <w:p w:rsidR="00465D28" w:rsidRPr="00593384" w:rsidRDefault="0071341E" w:rsidP="00465D28">
      <w:pPr>
        <w:spacing w:line="240" w:lineRule="auto"/>
        <w:ind w:left="360"/>
        <w:jc w:val="center"/>
        <w:rPr>
          <w:b/>
        </w:rPr>
      </w:pPr>
      <w:r>
        <w:rPr>
          <w:noProof/>
          <w:lang w:val="en-US"/>
        </w:rPr>
        <w:lastRenderedPageBreak/>
        <w:drawing>
          <wp:inline distT="0" distB="0" distL="0" distR="0">
            <wp:extent cx="3114675" cy="226695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65D28" w:rsidRPr="007B00BD" w:rsidRDefault="00216657" w:rsidP="00465D28">
      <w:pPr>
        <w:spacing w:after="0" w:line="240" w:lineRule="auto"/>
        <w:ind w:left="360"/>
        <w:jc w:val="center"/>
        <w:rPr>
          <w:rFonts w:ascii="Times New Roman" w:hAnsi="Times New Roman" w:cs="Times New Roman"/>
          <w:b/>
          <w:sz w:val="24"/>
        </w:rPr>
      </w:pPr>
      <w:r>
        <w:rPr>
          <w:rFonts w:ascii="Times New Roman" w:hAnsi="Times New Roman" w:cs="Times New Roman"/>
          <w:b/>
          <w:sz w:val="24"/>
        </w:rPr>
        <w:t>Diag</w:t>
      </w:r>
      <w:r w:rsidR="00465D28" w:rsidRPr="007B00BD">
        <w:rPr>
          <w:rFonts w:ascii="Times New Roman" w:hAnsi="Times New Roman" w:cs="Times New Roman"/>
          <w:b/>
          <w:sz w:val="24"/>
        </w:rPr>
        <w:t>ram 4.1</w:t>
      </w:r>
    </w:p>
    <w:p w:rsidR="00465D28" w:rsidRDefault="00465D28" w:rsidP="00465D28">
      <w:pPr>
        <w:spacing w:after="0" w:line="240" w:lineRule="auto"/>
        <w:ind w:left="360"/>
        <w:jc w:val="center"/>
        <w:rPr>
          <w:rFonts w:ascii="Times New Roman" w:hAnsi="Times New Roman" w:cs="Times New Roman"/>
          <w:b/>
          <w:sz w:val="24"/>
        </w:rPr>
      </w:pPr>
      <w:r w:rsidRPr="007B00BD">
        <w:rPr>
          <w:rFonts w:ascii="Times New Roman" w:hAnsi="Times New Roman" w:cs="Times New Roman"/>
          <w:b/>
          <w:sz w:val="24"/>
        </w:rPr>
        <w:t>Persentase Ketuntasan Hasil belajar Siswa pada Pra Siklus, Siklus I dan Siklus II</w:t>
      </w:r>
    </w:p>
    <w:p w:rsidR="00465D28" w:rsidRPr="007B00BD" w:rsidRDefault="00465D28" w:rsidP="00465D28">
      <w:pPr>
        <w:spacing w:after="0" w:line="240" w:lineRule="auto"/>
        <w:ind w:left="360"/>
        <w:jc w:val="center"/>
        <w:rPr>
          <w:rFonts w:ascii="Times New Roman" w:hAnsi="Times New Roman" w:cs="Times New Roman"/>
          <w:b/>
          <w:sz w:val="24"/>
        </w:rPr>
      </w:pPr>
    </w:p>
    <w:p w:rsidR="00465D28" w:rsidRPr="007B00BD" w:rsidRDefault="00465D28" w:rsidP="00465D28">
      <w:pPr>
        <w:spacing w:line="240" w:lineRule="auto"/>
        <w:ind w:left="284" w:firstLine="709"/>
        <w:jc w:val="both"/>
        <w:rPr>
          <w:rFonts w:ascii="Times New Roman" w:hAnsi="Times New Roman" w:cs="Times New Roman"/>
          <w:sz w:val="24"/>
        </w:rPr>
      </w:pPr>
      <w:r w:rsidRPr="007B00BD">
        <w:rPr>
          <w:rFonts w:ascii="Times New Roman" w:hAnsi="Times New Roman" w:cs="Times New Roman"/>
          <w:sz w:val="24"/>
        </w:rPr>
        <w:t xml:space="preserve">Selain itu, </w:t>
      </w:r>
      <w:r w:rsidR="0071341E">
        <w:rPr>
          <w:rFonts w:ascii="Times New Roman" w:hAnsi="Times New Roman" w:cs="Times New Roman"/>
          <w:sz w:val="24"/>
        </w:rPr>
        <w:t>motivasi siswa</w:t>
      </w:r>
      <w:r w:rsidRPr="007B00BD">
        <w:rPr>
          <w:rFonts w:ascii="Times New Roman" w:hAnsi="Times New Roman" w:cs="Times New Roman"/>
          <w:sz w:val="24"/>
        </w:rPr>
        <w:t xml:space="preserve"> juga diamati selama proses pembelajaran berlangsung. </w:t>
      </w:r>
      <w:r w:rsidR="0071341E">
        <w:rPr>
          <w:rFonts w:ascii="Times New Roman" w:hAnsi="Times New Roman" w:cs="Times New Roman"/>
          <w:sz w:val="24"/>
        </w:rPr>
        <w:t>Motivasi siswa</w:t>
      </w:r>
      <w:r w:rsidRPr="007B00BD">
        <w:rPr>
          <w:rFonts w:ascii="Times New Roman" w:hAnsi="Times New Roman" w:cs="Times New Roman"/>
          <w:sz w:val="24"/>
        </w:rPr>
        <w:t xml:space="preserve"> yang diamati meliputi tiga indikator yaitu perhatian, kerjasama dan tanggung jawab. Dengan menggunakan model pembelajaran </w:t>
      </w:r>
      <w:r w:rsidR="0071341E">
        <w:rPr>
          <w:rFonts w:ascii="Times New Roman" w:hAnsi="Times New Roman" w:cs="Times New Roman"/>
          <w:i/>
          <w:sz w:val="24"/>
        </w:rPr>
        <w:t>Problem Solving</w:t>
      </w:r>
      <w:r w:rsidRPr="007B00BD">
        <w:rPr>
          <w:rFonts w:ascii="Times New Roman" w:hAnsi="Times New Roman" w:cs="Times New Roman"/>
          <w:i/>
          <w:sz w:val="24"/>
        </w:rPr>
        <w:t xml:space="preserve">, </w:t>
      </w:r>
      <w:r w:rsidR="0071341E">
        <w:rPr>
          <w:rFonts w:ascii="Times New Roman" w:hAnsi="Times New Roman" w:cs="Times New Roman"/>
          <w:sz w:val="24"/>
        </w:rPr>
        <w:t>motivasi siswa</w:t>
      </w:r>
      <w:r w:rsidRPr="007B00BD">
        <w:rPr>
          <w:rFonts w:ascii="Times New Roman" w:hAnsi="Times New Roman" w:cs="Times New Roman"/>
          <w:sz w:val="24"/>
        </w:rPr>
        <w:t xml:space="preserve"> juga mengalami peningkatan. Pada sikl</w:t>
      </w:r>
      <w:r w:rsidR="0071341E">
        <w:rPr>
          <w:rFonts w:ascii="Times New Roman" w:hAnsi="Times New Roman" w:cs="Times New Roman"/>
          <w:sz w:val="24"/>
        </w:rPr>
        <w:t>us I motivasi siswa mencapai 61</w:t>
      </w:r>
      <w:r w:rsidRPr="007B00BD">
        <w:rPr>
          <w:rFonts w:ascii="Times New Roman" w:hAnsi="Times New Roman" w:cs="Times New Roman"/>
          <w:sz w:val="24"/>
        </w:rPr>
        <w:t xml:space="preserve">% Sedangkan pada kegiatan siklus II </w:t>
      </w:r>
      <w:r w:rsidR="0071341E">
        <w:rPr>
          <w:rFonts w:ascii="Times New Roman" w:hAnsi="Times New Roman" w:cs="Times New Roman"/>
          <w:sz w:val="24"/>
        </w:rPr>
        <w:t>motivasi siswa</w:t>
      </w:r>
      <w:r w:rsidRPr="007B00BD">
        <w:rPr>
          <w:rFonts w:ascii="Times New Roman" w:hAnsi="Times New Roman" w:cs="Times New Roman"/>
          <w:sz w:val="24"/>
        </w:rPr>
        <w:t xml:space="preserve"> me</w:t>
      </w:r>
      <w:r w:rsidR="0071341E">
        <w:rPr>
          <w:rFonts w:ascii="Times New Roman" w:hAnsi="Times New Roman" w:cs="Times New Roman"/>
          <w:sz w:val="24"/>
        </w:rPr>
        <w:t>ningkat masing-masing menjadi 88</w:t>
      </w:r>
      <w:r w:rsidRPr="007B00BD">
        <w:rPr>
          <w:rFonts w:ascii="Times New Roman" w:hAnsi="Times New Roman" w:cs="Times New Roman"/>
          <w:sz w:val="24"/>
        </w:rPr>
        <w:t xml:space="preserve">% Peningkatan </w:t>
      </w:r>
      <w:r w:rsidR="0071341E">
        <w:rPr>
          <w:rFonts w:ascii="Times New Roman" w:hAnsi="Times New Roman" w:cs="Times New Roman"/>
          <w:sz w:val="24"/>
        </w:rPr>
        <w:t>motivasi siswa</w:t>
      </w:r>
      <w:r w:rsidRPr="007B00BD">
        <w:rPr>
          <w:rFonts w:ascii="Times New Roman" w:hAnsi="Times New Roman" w:cs="Times New Roman"/>
          <w:sz w:val="24"/>
        </w:rPr>
        <w:t xml:space="preserve"> dapat dilihat dalam diagram berikut.</w:t>
      </w:r>
    </w:p>
    <w:p w:rsidR="00465D28" w:rsidRPr="00593384" w:rsidRDefault="0071341E" w:rsidP="00465D28">
      <w:pPr>
        <w:pStyle w:val="ListParagraph"/>
        <w:spacing w:after="0" w:line="240" w:lineRule="auto"/>
        <w:ind w:left="0"/>
        <w:jc w:val="center"/>
      </w:pPr>
      <w:r>
        <w:rPr>
          <w:noProof/>
          <w:lang w:val="en-US"/>
        </w:rPr>
        <w:drawing>
          <wp:inline distT="0" distB="0" distL="0" distR="0">
            <wp:extent cx="2762250" cy="19431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5D28" w:rsidRDefault="00465D28" w:rsidP="00465D28">
      <w:pPr>
        <w:spacing w:after="0" w:line="240" w:lineRule="auto"/>
        <w:ind w:left="76"/>
        <w:jc w:val="center"/>
        <w:rPr>
          <w:b/>
        </w:rPr>
      </w:pPr>
    </w:p>
    <w:p w:rsidR="00465D28" w:rsidRPr="007B00BD" w:rsidRDefault="00465D28" w:rsidP="00465D28">
      <w:pPr>
        <w:spacing w:after="0" w:line="240" w:lineRule="auto"/>
        <w:ind w:left="76"/>
        <w:jc w:val="center"/>
        <w:rPr>
          <w:rFonts w:ascii="Times New Roman" w:hAnsi="Times New Roman" w:cs="Times New Roman"/>
          <w:b/>
          <w:sz w:val="24"/>
        </w:rPr>
      </w:pPr>
      <w:r w:rsidRPr="007B00BD">
        <w:rPr>
          <w:rFonts w:ascii="Times New Roman" w:hAnsi="Times New Roman" w:cs="Times New Roman"/>
          <w:b/>
          <w:sz w:val="24"/>
        </w:rPr>
        <w:t>Diagram 4.2</w:t>
      </w:r>
    </w:p>
    <w:p w:rsidR="00465D28" w:rsidRPr="007B00BD" w:rsidRDefault="00465D28" w:rsidP="00465D28">
      <w:pPr>
        <w:pStyle w:val="ListParagraph"/>
        <w:spacing w:after="0" w:line="240" w:lineRule="auto"/>
        <w:ind w:left="142"/>
        <w:jc w:val="center"/>
        <w:rPr>
          <w:rFonts w:ascii="Times New Roman" w:hAnsi="Times New Roman" w:cs="Times New Roman"/>
          <w:b/>
          <w:sz w:val="24"/>
        </w:rPr>
      </w:pPr>
      <w:r w:rsidRPr="007B00BD">
        <w:rPr>
          <w:rFonts w:ascii="Times New Roman" w:hAnsi="Times New Roman" w:cs="Times New Roman"/>
          <w:b/>
          <w:sz w:val="24"/>
        </w:rPr>
        <w:t xml:space="preserve">Persentase Ketuntasan </w:t>
      </w:r>
      <w:r w:rsidR="0071341E">
        <w:rPr>
          <w:rFonts w:ascii="Times New Roman" w:hAnsi="Times New Roman" w:cs="Times New Roman"/>
          <w:b/>
          <w:sz w:val="24"/>
        </w:rPr>
        <w:t>Motivasi siswa</w:t>
      </w:r>
      <w:r w:rsidRPr="007B00BD">
        <w:rPr>
          <w:rFonts w:ascii="Times New Roman" w:hAnsi="Times New Roman" w:cs="Times New Roman"/>
          <w:b/>
          <w:sz w:val="24"/>
        </w:rPr>
        <w:t xml:space="preserve"> dan Aktivitas Guru</w:t>
      </w:r>
    </w:p>
    <w:p w:rsidR="00465D28" w:rsidRPr="007B00BD" w:rsidRDefault="00465D28" w:rsidP="00465D28">
      <w:pPr>
        <w:pStyle w:val="ListParagraph"/>
        <w:spacing w:after="0" w:line="240" w:lineRule="auto"/>
        <w:ind w:left="142"/>
        <w:jc w:val="center"/>
        <w:rPr>
          <w:rFonts w:ascii="Times New Roman" w:hAnsi="Times New Roman" w:cs="Times New Roman"/>
          <w:b/>
          <w:sz w:val="24"/>
        </w:rPr>
      </w:pPr>
    </w:p>
    <w:p w:rsidR="0071341E" w:rsidRDefault="00465D28" w:rsidP="0071341E">
      <w:pPr>
        <w:pStyle w:val="ListParagraph"/>
        <w:spacing w:line="240" w:lineRule="auto"/>
        <w:ind w:left="284" w:firstLine="709"/>
        <w:jc w:val="both"/>
        <w:rPr>
          <w:rFonts w:ascii="Times New Roman" w:hAnsi="Times New Roman" w:cs="Times New Roman"/>
          <w:sz w:val="24"/>
        </w:rPr>
      </w:pPr>
      <w:r w:rsidRPr="007B00BD">
        <w:rPr>
          <w:rFonts w:ascii="Times New Roman" w:hAnsi="Times New Roman" w:cs="Times New Roman"/>
          <w:sz w:val="24"/>
        </w:rPr>
        <w:t xml:space="preserve">Dengan mengacu pada hasil-hasil yang diperoleh dalam analisis data tersebut membuktikan bahwa </w:t>
      </w:r>
      <w:r>
        <w:rPr>
          <w:rFonts w:ascii="Times New Roman" w:hAnsi="Times New Roman" w:cs="Times New Roman"/>
          <w:sz w:val="24"/>
        </w:rPr>
        <w:t xml:space="preserve">model pembelajaran </w:t>
      </w:r>
      <w:r w:rsidR="0071341E">
        <w:rPr>
          <w:rFonts w:ascii="Times New Roman" w:hAnsi="Times New Roman" w:cs="Times New Roman"/>
          <w:i/>
          <w:sz w:val="24"/>
        </w:rPr>
        <w:t>Problem Solving</w:t>
      </w:r>
      <w:r w:rsidRPr="007B00BD">
        <w:rPr>
          <w:rFonts w:ascii="Times New Roman" w:hAnsi="Times New Roman" w:cs="Times New Roman"/>
          <w:sz w:val="24"/>
        </w:rPr>
        <w:t xml:space="preserve"> adalah salah satu metode pembelajaran yang mudah diterpakan. </w:t>
      </w:r>
      <w:r>
        <w:rPr>
          <w:rFonts w:ascii="Times New Roman" w:hAnsi="Times New Roman" w:cs="Times New Roman"/>
          <w:sz w:val="24"/>
        </w:rPr>
        <w:t xml:space="preserve">Model pembelajaran </w:t>
      </w:r>
      <w:r w:rsidR="0071341E">
        <w:rPr>
          <w:rFonts w:ascii="Times New Roman" w:hAnsi="Times New Roman" w:cs="Times New Roman"/>
          <w:i/>
          <w:sz w:val="24"/>
        </w:rPr>
        <w:t>Problem Solving</w:t>
      </w:r>
      <w:r w:rsidRPr="007B00BD">
        <w:rPr>
          <w:rFonts w:ascii="Times New Roman" w:hAnsi="Times New Roman" w:cs="Times New Roman"/>
          <w:sz w:val="24"/>
        </w:rPr>
        <w:t xml:space="preserve"> adalah salah satu </w:t>
      </w:r>
      <w:r w:rsidR="0071341E">
        <w:rPr>
          <w:rFonts w:ascii="Times New Roman" w:hAnsi="Times New Roman" w:cs="Times New Roman"/>
          <w:sz w:val="24"/>
        </w:rPr>
        <w:t>model</w:t>
      </w:r>
      <w:r w:rsidRPr="007B00BD">
        <w:rPr>
          <w:rFonts w:ascii="Times New Roman" w:hAnsi="Times New Roman" w:cs="Times New Roman"/>
          <w:sz w:val="24"/>
        </w:rPr>
        <w:t xml:space="preserve"> pembelajaran yang sederhana, yang menempatkan siswa menjadi tutor sebaya secara berpasangan dengan temannya </w:t>
      </w:r>
      <w:r w:rsidRPr="007B00BD">
        <w:rPr>
          <w:rFonts w:ascii="Times New Roman" w:hAnsi="Times New Roman" w:cs="Times New Roman"/>
          <w:sz w:val="24"/>
        </w:rPr>
        <w:lastRenderedPageBreak/>
        <w:t>dengan kemampuan yang heterogen. Setiap siswa akan mendapat tugas, dan mereka akan saling membantu untuk menguasai materi atau tugas yang dibebankan pada</w:t>
      </w:r>
      <w:r>
        <w:rPr>
          <w:rFonts w:ascii="Times New Roman" w:hAnsi="Times New Roman" w:cs="Times New Roman"/>
          <w:sz w:val="24"/>
        </w:rPr>
        <w:t xml:space="preserve"> </w:t>
      </w:r>
      <w:r w:rsidRPr="007B00BD">
        <w:rPr>
          <w:rFonts w:ascii="Times New Roman" w:hAnsi="Times New Roman" w:cs="Times New Roman"/>
          <w:sz w:val="24"/>
        </w:rPr>
        <w:t xml:space="preserve">masing-masing pasangan. Guru  hanya berperan sebagai fasilitator, dan mederator saat kegiatan </w:t>
      </w:r>
      <w:r>
        <w:rPr>
          <w:rFonts w:ascii="Times New Roman" w:hAnsi="Times New Roman" w:cs="Times New Roman"/>
          <w:sz w:val="24"/>
        </w:rPr>
        <w:t xml:space="preserve">pembelajaran </w:t>
      </w:r>
      <w:r w:rsidRPr="007B00BD">
        <w:rPr>
          <w:rFonts w:ascii="Times New Roman" w:hAnsi="Times New Roman" w:cs="Times New Roman"/>
          <w:sz w:val="24"/>
        </w:rPr>
        <w:t>berlangsung.</w:t>
      </w:r>
    </w:p>
    <w:p w:rsidR="00465D28" w:rsidRPr="0071341E" w:rsidRDefault="00465D28" w:rsidP="0071341E">
      <w:pPr>
        <w:pStyle w:val="ListParagraph"/>
        <w:spacing w:line="240" w:lineRule="auto"/>
        <w:ind w:left="284" w:firstLine="709"/>
        <w:jc w:val="both"/>
        <w:rPr>
          <w:rFonts w:ascii="Times New Roman" w:hAnsi="Times New Roman" w:cs="Times New Roman"/>
          <w:sz w:val="24"/>
        </w:rPr>
      </w:pPr>
      <w:r w:rsidRPr="0071341E">
        <w:rPr>
          <w:rFonts w:ascii="Times New Roman" w:hAnsi="Times New Roman" w:cs="Times New Roman"/>
          <w:sz w:val="24"/>
        </w:rPr>
        <w:t xml:space="preserve">Jadi berdasarkan pemaparan diatas dapat disimpulkan bahwa </w:t>
      </w:r>
      <w:r w:rsidR="0071341E">
        <w:rPr>
          <w:rFonts w:ascii="Times New Roman" w:hAnsi="Times New Roman" w:cs="Times New Roman"/>
          <w:sz w:val="24"/>
        </w:rPr>
        <w:t>motivasi</w:t>
      </w:r>
      <w:r w:rsidRPr="0071341E">
        <w:rPr>
          <w:rFonts w:ascii="Times New Roman" w:hAnsi="Times New Roman" w:cs="Times New Roman"/>
          <w:sz w:val="24"/>
        </w:rPr>
        <w:t xml:space="preserve"> dan hasil belajar siswa dalam mata pelajaran Matematika materi pokok </w:t>
      </w:r>
      <w:r w:rsidR="0071341E">
        <w:rPr>
          <w:rFonts w:ascii="Times New Roman" w:hAnsi="Times New Roman" w:cs="Times New Roman"/>
          <w:sz w:val="24"/>
        </w:rPr>
        <w:t>persamaan dan pertidaksamaan nilai mutlak satu variabel</w:t>
      </w:r>
      <w:r w:rsidRPr="0071341E">
        <w:rPr>
          <w:rFonts w:ascii="Times New Roman" w:hAnsi="Times New Roman" w:cs="Times New Roman"/>
          <w:sz w:val="24"/>
        </w:rPr>
        <w:t xml:space="preserve"> meningkat melalui penerapan model pembelajaran </w:t>
      </w:r>
      <w:r w:rsidR="0071341E" w:rsidRPr="0071341E">
        <w:rPr>
          <w:rFonts w:ascii="Times New Roman" w:hAnsi="Times New Roman" w:cs="Times New Roman"/>
          <w:i/>
          <w:sz w:val="24"/>
        </w:rPr>
        <w:t>Problem Solving</w:t>
      </w:r>
      <w:r w:rsidRPr="0071341E">
        <w:rPr>
          <w:rFonts w:ascii="Times New Roman" w:hAnsi="Times New Roman" w:cs="Times New Roman"/>
          <w:sz w:val="24"/>
        </w:rPr>
        <w:t xml:space="preserve"> pada siswa </w:t>
      </w:r>
      <w:r w:rsidR="0071341E">
        <w:rPr>
          <w:rFonts w:ascii="Times New Roman" w:hAnsi="Times New Roman" w:cs="Times New Roman"/>
          <w:sz w:val="24"/>
        </w:rPr>
        <w:t>kelas X Bisnis dan Pemasaran 3</w:t>
      </w:r>
      <w:r w:rsidRPr="0071341E">
        <w:rPr>
          <w:rFonts w:ascii="Times New Roman" w:hAnsi="Times New Roman" w:cs="Times New Roman"/>
          <w:sz w:val="24"/>
        </w:rPr>
        <w:t xml:space="preserve"> </w:t>
      </w:r>
      <w:r w:rsidR="0071341E">
        <w:rPr>
          <w:rFonts w:ascii="Times New Roman" w:hAnsi="Times New Roman" w:cs="Times New Roman"/>
          <w:sz w:val="24"/>
        </w:rPr>
        <w:t>SMKN 1 Banjar</w:t>
      </w:r>
      <w:r w:rsidRPr="0071341E">
        <w:rPr>
          <w:rFonts w:ascii="Times New Roman" w:hAnsi="Times New Roman" w:cs="Times New Roman"/>
          <w:sz w:val="24"/>
        </w:rPr>
        <w:t xml:space="preserve"> tahun pelajaran 2018/2019.</w:t>
      </w:r>
    </w:p>
    <w:p w:rsidR="00465D28" w:rsidRPr="009B1833" w:rsidRDefault="00465D28" w:rsidP="00465D28">
      <w:pPr>
        <w:pStyle w:val="ListParagraph"/>
        <w:spacing w:after="0" w:line="240" w:lineRule="auto"/>
        <w:ind w:left="284"/>
        <w:rPr>
          <w:rFonts w:ascii="Times New Roman" w:hAnsi="Times New Roman" w:cs="Times New Roman"/>
          <w:b/>
          <w:sz w:val="24"/>
        </w:rPr>
      </w:pPr>
    </w:p>
    <w:p w:rsidR="009B1833" w:rsidRDefault="009B1833" w:rsidP="00465D28">
      <w:pPr>
        <w:pStyle w:val="ListParagraph"/>
        <w:numPr>
          <w:ilvl w:val="0"/>
          <w:numId w:val="2"/>
        </w:numPr>
        <w:spacing w:after="0" w:line="240" w:lineRule="auto"/>
        <w:ind w:left="284" w:hanging="284"/>
        <w:rPr>
          <w:rFonts w:ascii="Times New Roman" w:hAnsi="Times New Roman" w:cs="Times New Roman"/>
          <w:b/>
          <w:sz w:val="24"/>
        </w:rPr>
      </w:pPr>
      <w:r w:rsidRPr="009B1833">
        <w:rPr>
          <w:rFonts w:ascii="Times New Roman" w:hAnsi="Times New Roman" w:cs="Times New Roman"/>
          <w:b/>
          <w:sz w:val="24"/>
        </w:rPr>
        <w:t xml:space="preserve">Simpulan </w:t>
      </w:r>
    </w:p>
    <w:p w:rsidR="00465D28" w:rsidRDefault="00465D28" w:rsidP="00465D28">
      <w:pPr>
        <w:pStyle w:val="ListParagraph"/>
        <w:spacing w:line="240" w:lineRule="auto"/>
        <w:ind w:left="284" w:firstLine="709"/>
        <w:jc w:val="both"/>
        <w:rPr>
          <w:rFonts w:ascii="Times New Roman" w:hAnsi="Times New Roman" w:cs="Times New Roman"/>
          <w:sz w:val="24"/>
        </w:rPr>
      </w:pPr>
      <w:r w:rsidRPr="00714932">
        <w:rPr>
          <w:rFonts w:ascii="Times New Roman" w:hAnsi="Times New Roman" w:cs="Times New Roman"/>
          <w:sz w:val="24"/>
        </w:rPr>
        <w:t xml:space="preserve">Berdasarkan hasil penelitian, dapat disimpulkan bahwa </w:t>
      </w:r>
      <w:bookmarkStart w:id="0" w:name="OLE_LINK1"/>
      <w:bookmarkStart w:id="1" w:name="OLE_LINK2"/>
      <w:r>
        <w:rPr>
          <w:rFonts w:ascii="Times New Roman" w:hAnsi="Times New Roman" w:cs="Times New Roman"/>
          <w:sz w:val="24"/>
        </w:rPr>
        <w:t xml:space="preserve">model pembelajaran </w:t>
      </w:r>
      <w:r w:rsidR="0071341E">
        <w:rPr>
          <w:rFonts w:ascii="Times New Roman" w:hAnsi="Times New Roman" w:cs="Times New Roman"/>
          <w:i/>
          <w:sz w:val="24"/>
        </w:rPr>
        <w:t>Problem Solving</w:t>
      </w:r>
      <w:r w:rsidRPr="00714932">
        <w:rPr>
          <w:rFonts w:ascii="Times New Roman" w:hAnsi="Times New Roman" w:cs="Times New Roman"/>
          <w:sz w:val="24"/>
        </w:rPr>
        <w:t xml:space="preserve"> </w:t>
      </w:r>
      <w:bookmarkEnd w:id="0"/>
      <w:bookmarkEnd w:id="1"/>
      <w:r w:rsidRPr="00714932">
        <w:rPr>
          <w:rFonts w:ascii="Times New Roman" w:hAnsi="Times New Roman" w:cs="Times New Roman"/>
          <w:sz w:val="24"/>
        </w:rPr>
        <w:t xml:space="preserve">dapat meningkatkan </w:t>
      </w:r>
      <w:r>
        <w:rPr>
          <w:rFonts w:ascii="Times New Roman" w:hAnsi="Times New Roman" w:cs="Times New Roman"/>
          <w:sz w:val="24"/>
        </w:rPr>
        <w:t>hasil</w:t>
      </w:r>
      <w:r w:rsidRPr="00714932">
        <w:rPr>
          <w:rFonts w:ascii="Times New Roman" w:hAnsi="Times New Roman" w:cs="Times New Roman"/>
          <w:sz w:val="24"/>
        </w:rPr>
        <w:t xml:space="preserve"> belajar siswa </w:t>
      </w:r>
      <w:r w:rsidR="0071341E">
        <w:rPr>
          <w:rFonts w:ascii="Times New Roman" w:hAnsi="Times New Roman" w:cs="Times New Roman"/>
          <w:sz w:val="24"/>
        </w:rPr>
        <w:t>kelas X Bisnis dan Pemasaran 3</w:t>
      </w:r>
      <w:r w:rsidRPr="00714932">
        <w:rPr>
          <w:rFonts w:ascii="Times New Roman" w:hAnsi="Times New Roman" w:cs="Times New Roman"/>
          <w:sz w:val="24"/>
        </w:rPr>
        <w:t xml:space="preserve"> </w:t>
      </w:r>
      <w:r w:rsidR="0071341E">
        <w:rPr>
          <w:rFonts w:ascii="Times New Roman" w:hAnsi="Times New Roman" w:cs="Times New Roman"/>
          <w:sz w:val="24"/>
        </w:rPr>
        <w:t>SMKN 1 Banjar</w:t>
      </w:r>
      <w:r w:rsidRPr="00714932">
        <w:rPr>
          <w:rFonts w:ascii="Times New Roman" w:hAnsi="Times New Roman" w:cs="Times New Roman"/>
          <w:sz w:val="24"/>
        </w:rPr>
        <w:t xml:space="preserve"> pada mata pelajaran </w:t>
      </w:r>
      <w:r>
        <w:rPr>
          <w:rFonts w:ascii="Times New Roman" w:hAnsi="Times New Roman" w:cs="Times New Roman"/>
          <w:sz w:val="24"/>
        </w:rPr>
        <w:t xml:space="preserve">Matematika materi </w:t>
      </w:r>
      <w:r w:rsidR="0071341E">
        <w:rPr>
          <w:rFonts w:ascii="Times New Roman" w:hAnsi="Times New Roman" w:cs="Times New Roman"/>
          <w:sz w:val="24"/>
        </w:rPr>
        <w:t>persamaan dan pertidaksamaan nilai mutlak satu variabel</w:t>
      </w:r>
      <w:r w:rsidRPr="00714932">
        <w:rPr>
          <w:rFonts w:ascii="Times New Roman" w:hAnsi="Times New Roman" w:cs="Times New Roman"/>
          <w:sz w:val="24"/>
        </w:rPr>
        <w:t xml:space="preserve">. Hal ini ditunjukan dengan adanya data hasil penelitian. Sebelum dilakukan penelitian, persentase ketuntasan </w:t>
      </w:r>
      <w:r>
        <w:rPr>
          <w:rFonts w:ascii="Times New Roman" w:hAnsi="Times New Roman" w:cs="Times New Roman"/>
          <w:sz w:val="24"/>
        </w:rPr>
        <w:t>hasil</w:t>
      </w:r>
      <w:r w:rsidRPr="00714932">
        <w:rPr>
          <w:rFonts w:ascii="Times New Roman" w:hAnsi="Times New Roman" w:cs="Times New Roman"/>
          <w:sz w:val="24"/>
        </w:rPr>
        <w:t xml:space="preserve"> belajar</w:t>
      </w:r>
      <w:r w:rsidR="0071341E">
        <w:rPr>
          <w:rFonts w:ascii="Times New Roman" w:hAnsi="Times New Roman" w:cs="Times New Roman"/>
          <w:sz w:val="24"/>
        </w:rPr>
        <w:t xml:space="preserve"> siswa hanya mencapai 36</w:t>
      </w:r>
      <w:r w:rsidRPr="00714932">
        <w:rPr>
          <w:rFonts w:ascii="Times New Roman" w:hAnsi="Times New Roman" w:cs="Times New Roman"/>
          <w:sz w:val="24"/>
        </w:rPr>
        <w:t xml:space="preserve">%. Pada siklus I </w:t>
      </w:r>
      <w:r>
        <w:rPr>
          <w:rFonts w:ascii="Times New Roman" w:hAnsi="Times New Roman" w:cs="Times New Roman"/>
          <w:sz w:val="24"/>
        </w:rPr>
        <w:t>hasil</w:t>
      </w:r>
      <w:r w:rsidRPr="00714932">
        <w:rPr>
          <w:rFonts w:ascii="Times New Roman" w:hAnsi="Times New Roman" w:cs="Times New Roman"/>
          <w:sz w:val="24"/>
        </w:rPr>
        <w:t xml:space="preserve"> belajar</w:t>
      </w:r>
      <w:r>
        <w:rPr>
          <w:rFonts w:ascii="Times New Roman" w:hAnsi="Times New Roman" w:cs="Times New Roman"/>
          <w:sz w:val="24"/>
        </w:rPr>
        <w:t xml:space="preserve"> siswa meningkat menjadi 67% dan pada siklus II menca</w:t>
      </w:r>
      <w:r w:rsidR="0071341E">
        <w:rPr>
          <w:rFonts w:ascii="Times New Roman" w:hAnsi="Times New Roman" w:cs="Times New Roman"/>
          <w:sz w:val="24"/>
        </w:rPr>
        <w:t>pai 89</w:t>
      </w:r>
      <w:r w:rsidRPr="00714932">
        <w:rPr>
          <w:rFonts w:ascii="Times New Roman" w:hAnsi="Times New Roman" w:cs="Times New Roman"/>
          <w:sz w:val="24"/>
        </w:rPr>
        <w:t>%.</w:t>
      </w:r>
    </w:p>
    <w:p w:rsidR="00465D28" w:rsidRDefault="00465D28" w:rsidP="00465D28">
      <w:pPr>
        <w:pStyle w:val="ListParagraph"/>
        <w:spacing w:line="240" w:lineRule="auto"/>
        <w:ind w:left="284" w:firstLine="709"/>
        <w:jc w:val="both"/>
        <w:rPr>
          <w:rFonts w:ascii="Times New Roman" w:hAnsi="Times New Roman" w:cs="Times New Roman"/>
          <w:sz w:val="24"/>
        </w:rPr>
      </w:pPr>
      <w:r w:rsidRPr="00465D28">
        <w:rPr>
          <w:rFonts w:ascii="Times New Roman" w:hAnsi="Times New Roman" w:cs="Times New Roman"/>
          <w:sz w:val="24"/>
        </w:rPr>
        <w:t xml:space="preserve">Selain itu, model pembelajaran </w:t>
      </w:r>
      <w:r w:rsidR="0071341E">
        <w:rPr>
          <w:rFonts w:ascii="Times New Roman" w:hAnsi="Times New Roman" w:cs="Times New Roman"/>
          <w:i/>
          <w:sz w:val="24"/>
        </w:rPr>
        <w:t>Problem Solving</w:t>
      </w:r>
      <w:r w:rsidRPr="00465D28">
        <w:rPr>
          <w:rFonts w:ascii="Times New Roman" w:hAnsi="Times New Roman" w:cs="Times New Roman"/>
          <w:sz w:val="24"/>
        </w:rPr>
        <w:t xml:space="preserve"> juga dapat meningkatkan </w:t>
      </w:r>
      <w:r w:rsidR="0071341E">
        <w:rPr>
          <w:rFonts w:ascii="Times New Roman" w:hAnsi="Times New Roman" w:cs="Times New Roman"/>
          <w:sz w:val="24"/>
        </w:rPr>
        <w:t>motivasi siswa</w:t>
      </w:r>
      <w:r w:rsidRPr="00465D28">
        <w:rPr>
          <w:rFonts w:ascii="Times New Roman" w:hAnsi="Times New Roman" w:cs="Times New Roman"/>
          <w:sz w:val="24"/>
        </w:rPr>
        <w:t xml:space="preserve"> selama proses pembelajaran. </w:t>
      </w:r>
      <w:r w:rsidR="00E033E4">
        <w:rPr>
          <w:rFonts w:ascii="Times New Roman" w:hAnsi="Times New Roman" w:cs="Times New Roman"/>
          <w:sz w:val="24"/>
        </w:rPr>
        <w:t>M</w:t>
      </w:r>
      <w:r w:rsidR="0071341E">
        <w:rPr>
          <w:rFonts w:ascii="Times New Roman" w:hAnsi="Times New Roman" w:cs="Times New Roman"/>
          <w:sz w:val="24"/>
        </w:rPr>
        <w:t>otivasi siswa</w:t>
      </w:r>
      <w:r w:rsidRPr="00465D28">
        <w:rPr>
          <w:rFonts w:ascii="Times New Roman" w:hAnsi="Times New Roman" w:cs="Times New Roman"/>
          <w:sz w:val="24"/>
        </w:rPr>
        <w:t xml:space="preserve"> yang diamati meliputi tiga indikator yaitu perhatian, kerjasama dan tanggung jawab. </w:t>
      </w:r>
      <w:r w:rsidR="0071341E">
        <w:rPr>
          <w:rFonts w:ascii="Times New Roman" w:hAnsi="Times New Roman" w:cs="Times New Roman"/>
          <w:sz w:val="24"/>
        </w:rPr>
        <w:t>Motivasi siswa</w:t>
      </w:r>
      <w:r w:rsidRPr="00465D28">
        <w:rPr>
          <w:rFonts w:ascii="Times New Roman" w:hAnsi="Times New Roman" w:cs="Times New Roman"/>
          <w:sz w:val="24"/>
        </w:rPr>
        <w:t xml:space="preserve"> pada siklus I dan sik</w:t>
      </w:r>
      <w:r w:rsidR="0071341E">
        <w:rPr>
          <w:rFonts w:ascii="Times New Roman" w:hAnsi="Times New Roman" w:cs="Times New Roman"/>
          <w:sz w:val="24"/>
        </w:rPr>
        <w:t>lus II masing-masing mencapai 61% dan 88</w:t>
      </w:r>
      <w:r w:rsidRPr="00465D28">
        <w:rPr>
          <w:rFonts w:ascii="Times New Roman" w:hAnsi="Times New Roman" w:cs="Times New Roman"/>
          <w:sz w:val="24"/>
        </w:rPr>
        <w:t>%.</w:t>
      </w:r>
    </w:p>
    <w:p w:rsidR="00465D28" w:rsidRDefault="00465D28" w:rsidP="00465D28">
      <w:pPr>
        <w:spacing w:line="240" w:lineRule="auto"/>
        <w:jc w:val="both"/>
        <w:rPr>
          <w:rFonts w:ascii="Times New Roman" w:hAnsi="Times New Roman" w:cs="Times New Roman"/>
          <w:sz w:val="24"/>
        </w:rPr>
      </w:pPr>
    </w:p>
    <w:p w:rsidR="00465D28" w:rsidRDefault="00465D28" w:rsidP="00465D28">
      <w:pPr>
        <w:spacing w:line="240" w:lineRule="auto"/>
        <w:jc w:val="both"/>
        <w:rPr>
          <w:rFonts w:ascii="Times New Roman" w:hAnsi="Times New Roman" w:cs="Times New Roman"/>
          <w:b/>
          <w:sz w:val="24"/>
        </w:rPr>
      </w:pPr>
      <w:r w:rsidRPr="00465D28">
        <w:rPr>
          <w:rFonts w:ascii="Times New Roman" w:hAnsi="Times New Roman" w:cs="Times New Roman"/>
          <w:b/>
          <w:sz w:val="24"/>
        </w:rPr>
        <w:t>DAFTAR PUSTAKA</w:t>
      </w:r>
    </w:p>
    <w:p w:rsidR="0044098E" w:rsidRPr="0044098E" w:rsidRDefault="0044098E" w:rsidP="0044098E">
      <w:pPr>
        <w:spacing w:after="0" w:line="240" w:lineRule="auto"/>
        <w:ind w:left="709" w:hanging="709"/>
        <w:jc w:val="both"/>
        <w:rPr>
          <w:rFonts w:ascii="Times New Roman" w:hAnsi="Times New Roman" w:cs="Times New Roman"/>
          <w:sz w:val="24"/>
          <w:shd w:val="clear" w:color="auto" w:fill="FFFFFF"/>
        </w:rPr>
      </w:pPr>
      <w:r w:rsidRPr="0044098E">
        <w:rPr>
          <w:rFonts w:ascii="Times New Roman" w:hAnsi="Times New Roman" w:cs="Times New Roman"/>
          <w:sz w:val="24"/>
          <w:shd w:val="clear" w:color="auto" w:fill="FFFFFF"/>
        </w:rPr>
        <w:t>A.M. </w:t>
      </w:r>
      <w:r w:rsidRPr="0044098E">
        <w:rPr>
          <w:rFonts w:ascii="Times New Roman" w:hAnsi="Times New Roman" w:cs="Times New Roman"/>
          <w:bCs/>
          <w:i/>
          <w:iCs/>
          <w:sz w:val="24"/>
          <w:shd w:val="clear" w:color="auto" w:fill="FFFFFF"/>
        </w:rPr>
        <w:t>Sardiman</w:t>
      </w:r>
      <w:r w:rsidRPr="0044098E">
        <w:rPr>
          <w:rFonts w:ascii="Times New Roman" w:hAnsi="Times New Roman" w:cs="Times New Roman"/>
          <w:sz w:val="24"/>
          <w:shd w:val="clear" w:color="auto" w:fill="FFFFFF"/>
        </w:rPr>
        <w:t>. </w:t>
      </w:r>
      <w:r w:rsidRPr="0044098E">
        <w:rPr>
          <w:rFonts w:ascii="Times New Roman" w:hAnsi="Times New Roman" w:cs="Times New Roman"/>
          <w:bCs/>
          <w:i/>
          <w:iCs/>
          <w:sz w:val="24"/>
          <w:shd w:val="clear" w:color="auto" w:fill="FFFFFF"/>
        </w:rPr>
        <w:t>2007</w:t>
      </w:r>
      <w:r w:rsidRPr="0044098E">
        <w:rPr>
          <w:rFonts w:ascii="Times New Roman" w:hAnsi="Times New Roman" w:cs="Times New Roman"/>
          <w:sz w:val="24"/>
          <w:shd w:val="clear" w:color="auto" w:fill="FFFFFF"/>
        </w:rPr>
        <w:t xml:space="preserve">. </w:t>
      </w:r>
      <w:r w:rsidRPr="0044098E">
        <w:rPr>
          <w:rFonts w:ascii="Times New Roman" w:hAnsi="Times New Roman" w:cs="Times New Roman"/>
          <w:i/>
          <w:sz w:val="24"/>
          <w:shd w:val="clear" w:color="auto" w:fill="FFFFFF"/>
        </w:rPr>
        <w:t>Interaksi dan Motivasi Belajar Mengajar</w:t>
      </w:r>
      <w:r w:rsidRPr="0044098E">
        <w:rPr>
          <w:rFonts w:ascii="Times New Roman" w:hAnsi="Times New Roman" w:cs="Times New Roman"/>
          <w:sz w:val="24"/>
          <w:shd w:val="clear" w:color="auto" w:fill="FFFFFF"/>
        </w:rPr>
        <w:t>. Bandung: Rajawali Pers.</w:t>
      </w:r>
    </w:p>
    <w:p w:rsidR="0044098E" w:rsidRPr="0044098E" w:rsidRDefault="0044098E" w:rsidP="0044098E">
      <w:pPr>
        <w:spacing w:after="0" w:line="240" w:lineRule="auto"/>
        <w:ind w:left="709" w:hanging="709"/>
        <w:jc w:val="both"/>
        <w:rPr>
          <w:rFonts w:ascii="Times New Roman" w:hAnsi="Times New Roman" w:cs="Times New Roman"/>
          <w:sz w:val="24"/>
          <w:shd w:val="clear" w:color="auto" w:fill="FFFFFF"/>
        </w:rPr>
      </w:pPr>
      <w:r w:rsidRPr="0044098E">
        <w:rPr>
          <w:rFonts w:ascii="Times New Roman" w:hAnsi="Times New Roman" w:cs="Times New Roman"/>
          <w:bCs/>
          <w:i/>
          <w:iCs/>
          <w:sz w:val="24"/>
          <w:shd w:val="clear" w:color="auto" w:fill="FFFFFF"/>
        </w:rPr>
        <w:t>Anni</w:t>
      </w:r>
      <w:r w:rsidRPr="0044098E">
        <w:rPr>
          <w:rFonts w:ascii="Times New Roman" w:hAnsi="Times New Roman" w:cs="Times New Roman"/>
          <w:sz w:val="24"/>
          <w:shd w:val="clear" w:color="auto" w:fill="FFFFFF"/>
        </w:rPr>
        <w:t>, catharina Tri. </w:t>
      </w:r>
      <w:r w:rsidRPr="0044098E">
        <w:rPr>
          <w:rFonts w:ascii="Times New Roman" w:hAnsi="Times New Roman" w:cs="Times New Roman"/>
          <w:bCs/>
          <w:i/>
          <w:iCs/>
          <w:sz w:val="24"/>
          <w:shd w:val="clear" w:color="auto" w:fill="FFFFFF"/>
        </w:rPr>
        <w:t>2007</w:t>
      </w:r>
      <w:r w:rsidRPr="0044098E">
        <w:rPr>
          <w:rFonts w:ascii="Times New Roman" w:hAnsi="Times New Roman" w:cs="Times New Roman"/>
          <w:sz w:val="24"/>
          <w:shd w:val="clear" w:color="auto" w:fill="FFFFFF"/>
        </w:rPr>
        <w:t xml:space="preserve">. </w:t>
      </w:r>
      <w:r w:rsidRPr="0044098E">
        <w:rPr>
          <w:rFonts w:ascii="Times New Roman" w:hAnsi="Times New Roman" w:cs="Times New Roman"/>
          <w:i/>
          <w:sz w:val="24"/>
          <w:shd w:val="clear" w:color="auto" w:fill="FFFFFF"/>
        </w:rPr>
        <w:t>Psikologi Belajar</w:t>
      </w:r>
      <w:r w:rsidRPr="0044098E">
        <w:rPr>
          <w:rFonts w:ascii="Times New Roman" w:hAnsi="Times New Roman" w:cs="Times New Roman"/>
          <w:sz w:val="24"/>
          <w:shd w:val="clear" w:color="auto" w:fill="FFFFFF"/>
        </w:rPr>
        <w:t>. Semarang: UPT Unnes press. </w:t>
      </w:r>
    </w:p>
    <w:p w:rsidR="0044098E" w:rsidRPr="0044098E" w:rsidRDefault="0044098E" w:rsidP="0044098E">
      <w:pPr>
        <w:spacing w:after="0" w:line="240" w:lineRule="auto"/>
        <w:ind w:left="709" w:hanging="709"/>
        <w:jc w:val="both"/>
        <w:rPr>
          <w:rFonts w:ascii="Times New Roman" w:hAnsi="Times New Roman" w:cs="Times New Roman"/>
          <w:sz w:val="24"/>
        </w:rPr>
      </w:pPr>
      <w:r w:rsidRPr="0044098E">
        <w:rPr>
          <w:rFonts w:ascii="Times New Roman" w:hAnsi="Times New Roman" w:cs="Times New Roman"/>
          <w:sz w:val="24"/>
        </w:rPr>
        <w:t xml:space="preserve">Armei Arif. 2002. </w:t>
      </w:r>
      <w:r w:rsidRPr="0044098E">
        <w:rPr>
          <w:rFonts w:ascii="Times New Roman" w:hAnsi="Times New Roman" w:cs="Times New Roman"/>
          <w:i/>
          <w:sz w:val="24"/>
        </w:rPr>
        <w:t>Pengantar Ilmu dan Metodelogi Pendidikan Islam</w:t>
      </w:r>
      <w:r w:rsidRPr="0044098E">
        <w:rPr>
          <w:rFonts w:ascii="Times New Roman" w:hAnsi="Times New Roman" w:cs="Times New Roman"/>
          <w:sz w:val="24"/>
        </w:rPr>
        <w:t xml:space="preserve">. Jakarta: Ciputat Pers. </w:t>
      </w:r>
    </w:p>
    <w:p w:rsidR="0044098E" w:rsidRPr="0044098E" w:rsidRDefault="0044098E" w:rsidP="0044098E">
      <w:pPr>
        <w:spacing w:after="0" w:line="240" w:lineRule="auto"/>
        <w:ind w:left="709" w:hanging="709"/>
        <w:jc w:val="both"/>
        <w:rPr>
          <w:rFonts w:ascii="Times New Roman" w:hAnsi="Times New Roman" w:cs="Times New Roman"/>
          <w:sz w:val="24"/>
          <w:shd w:val="clear" w:color="auto" w:fill="FFFFFF"/>
        </w:rPr>
      </w:pPr>
      <w:r w:rsidRPr="0044098E">
        <w:rPr>
          <w:rFonts w:ascii="Times New Roman" w:hAnsi="Times New Roman" w:cs="Times New Roman"/>
          <w:bCs/>
          <w:i/>
          <w:iCs/>
          <w:sz w:val="24"/>
          <w:shd w:val="clear" w:color="auto" w:fill="FFFFFF"/>
        </w:rPr>
        <w:t>Arifin</w:t>
      </w:r>
      <w:r w:rsidRPr="0044098E">
        <w:rPr>
          <w:rFonts w:ascii="Times New Roman" w:hAnsi="Times New Roman" w:cs="Times New Roman"/>
          <w:sz w:val="24"/>
          <w:shd w:val="clear" w:color="auto" w:fill="FFFFFF"/>
        </w:rPr>
        <w:t>. </w:t>
      </w:r>
      <w:r w:rsidRPr="0044098E">
        <w:rPr>
          <w:rFonts w:ascii="Times New Roman" w:hAnsi="Times New Roman" w:cs="Times New Roman"/>
          <w:bCs/>
          <w:i/>
          <w:iCs/>
          <w:sz w:val="24"/>
          <w:shd w:val="clear" w:color="auto" w:fill="FFFFFF"/>
        </w:rPr>
        <w:t>2011</w:t>
      </w:r>
      <w:r w:rsidRPr="0044098E">
        <w:rPr>
          <w:rFonts w:ascii="Times New Roman" w:hAnsi="Times New Roman" w:cs="Times New Roman"/>
          <w:sz w:val="24"/>
          <w:shd w:val="clear" w:color="auto" w:fill="FFFFFF"/>
        </w:rPr>
        <w:t xml:space="preserve">. </w:t>
      </w:r>
      <w:r w:rsidRPr="0044098E">
        <w:rPr>
          <w:rFonts w:ascii="Times New Roman" w:hAnsi="Times New Roman" w:cs="Times New Roman"/>
          <w:i/>
          <w:sz w:val="24"/>
          <w:shd w:val="clear" w:color="auto" w:fill="FFFFFF"/>
        </w:rPr>
        <w:t>Metode Penelitian Kualitatif, Kuantitatif, dan R &amp; D</w:t>
      </w:r>
      <w:r w:rsidRPr="0044098E">
        <w:rPr>
          <w:rFonts w:ascii="Times New Roman" w:hAnsi="Times New Roman" w:cs="Times New Roman"/>
          <w:sz w:val="24"/>
          <w:shd w:val="clear" w:color="auto" w:fill="FFFFFF"/>
        </w:rPr>
        <w:t>. Bandung: Alfabeta.</w:t>
      </w:r>
    </w:p>
    <w:p w:rsidR="0044098E" w:rsidRPr="0044098E" w:rsidRDefault="0044098E" w:rsidP="0044098E">
      <w:pPr>
        <w:spacing w:after="0" w:line="240" w:lineRule="auto"/>
        <w:ind w:left="709" w:hanging="709"/>
        <w:jc w:val="both"/>
        <w:rPr>
          <w:rFonts w:ascii="Times New Roman" w:hAnsi="Times New Roman" w:cs="Times New Roman"/>
          <w:sz w:val="24"/>
          <w:shd w:val="clear" w:color="auto" w:fill="FFFFFF"/>
        </w:rPr>
      </w:pPr>
      <w:r w:rsidRPr="0044098E">
        <w:rPr>
          <w:rFonts w:ascii="Times New Roman" w:hAnsi="Times New Roman" w:cs="Times New Roman"/>
          <w:bCs/>
          <w:i/>
          <w:iCs/>
          <w:sz w:val="24"/>
          <w:shd w:val="clear" w:color="auto" w:fill="FFFFFF"/>
        </w:rPr>
        <w:t>Arikunto</w:t>
      </w:r>
      <w:r w:rsidRPr="0044098E">
        <w:rPr>
          <w:rFonts w:ascii="Times New Roman" w:hAnsi="Times New Roman" w:cs="Times New Roman"/>
          <w:sz w:val="24"/>
          <w:shd w:val="clear" w:color="auto" w:fill="FFFFFF"/>
        </w:rPr>
        <w:t>, </w:t>
      </w:r>
      <w:r w:rsidRPr="0044098E">
        <w:rPr>
          <w:rFonts w:ascii="Times New Roman" w:hAnsi="Times New Roman" w:cs="Times New Roman"/>
          <w:bCs/>
          <w:i/>
          <w:iCs/>
          <w:sz w:val="24"/>
          <w:shd w:val="clear" w:color="auto" w:fill="FFFFFF"/>
        </w:rPr>
        <w:t>Suharsimi</w:t>
      </w:r>
      <w:r w:rsidRPr="0044098E">
        <w:rPr>
          <w:rFonts w:ascii="Times New Roman" w:hAnsi="Times New Roman" w:cs="Times New Roman"/>
          <w:sz w:val="24"/>
          <w:shd w:val="clear" w:color="auto" w:fill="FFFFFF"/>
        </w:rPr>
        <w:t>. </w:t>
      </w:r>
      <w:r w:rsidRPr="0044098E">
        <w:rPr>
          <w:rFonts w:ascii="Times New Roman" w:hAnsi="Times New Roman" w:cs="Times New Roman"/>
          <w:bCs/>
          <w:i/>
          <w:iCs/>
          <w:sz w:val="24"/>
          <w:shd w:val="clear" w:color="auto" w:fill="FFFFFF"/>
        </w:rPr>
        <w:t>2002</w:t>
      </w:r>
      <w:r w:rsidRPr="0044098E">
        <w:rPr>
          <w:rFonts w:ascii="Times New Roman" w:hAnsi="Times New Roman" w:cs="Times New Roman"/>
          <w:sz w:val="24"/>
          <w:shd w:val="clear" w:color="auto" w:fill="FFFFFF"/>
        </w:rPr>
        <w:t xml:space="preserve">. </w:t>
      </w:r>
      <w:r w:rsidRPr="0044098E">
        <w:rPr>
          <w:rFonts w:ascii="Times New Roman" w:hAnsi="Times New Roman" w:cs="Times New Roman"/>
          <w:i/>
          <w:sz w:val="24"/>
          <w:shd w:val="clear" w:color="auto" w:fill="FFFFFF"/>
        </w:rPr>
        <w:t>Metodologi Penelitian</w:t>
      </w:r>
      <w:r w:rsidRPr="0044098E">
        <w:rPr>
          <w:rFonts w:ascii="Times New Roman" w:hAnsi="Times New Roman" w:cs="Times New Roman"/>
          <w:sz w:val="24"/>
          <w:shd w:val="clear" w:color="auto" w:fill="FFFFFF"/>
        </w:rPr>
        <w:t>. Jakarta: PT. Rineka Cipta.</w:t>
      </w:r>
    </w:p>
    <w:p w:rsidR="0044098E" w:rsidRPr="0044098E" w:rsidRDefault="0044098E" w:rsidP="0044098E">
      <w:pPr>
        <w:spacing w:after="0" w:line="240" w:lineRule="auto"/>
        <w:ind w:left="709" w:hanging="709"/>
        <w:jc w:val="both"/>
        <w:rPr>
          <w:rFonts w:ascii="Times New Roman" w:hAnsi="Times New Roman" w:cs="Times New Roman"/>
          <w:sz w:val="24"/>
          <w:shd w:val="clear" w:color="auto" w:fill="FFFFFF"/>
        </w:rPr>
      </w:pPr>
      <w:r w:rsidRPr="0044098E">
        <w:rPr>
          <w:rFonts w:ascii="Times New Roman" w:hAnsi="Times New Roman" w:cs="Times New Roman"/>
          <w:bCs/>
          <w:i/>
          <w:iCs/>
          <w:sz w:val="24"/>
          <w:shd w:val="clear" w:color="auto" w:fill="FFFFFF"/>
        </w:rPr>
        <w:t>Arikunto</w:t>
      </w:r>
      <w:r w:rsidRPr="0044098E">
        <w:rPr>
          <w:rFonts w:ascii="Times New Roman" w:hAnsi="Times New Roman" w:cs="Times New Roman"/>
          <w:sz w:val="24"/>
          <w:shd w:val="clear" w:color="auto" w:fill="FFFFFF"/>
        </w:rPr>
        <w:t>, </w:t>
      </w:r>
      <w:r w:rsidRPr="0044098E">
        <w:rPr>
          <w:rFonts w:ascii="Times New Roman" w:hAnsi="Times New Roman" w:cs="Times New Roman"/>
          <w:bCs/>
          <w:i/>
          <w:iCs/>
          <w:sz w:val="24"/>
          <w:shd w:val="clear" w:color="auto" w:fill="FFFFFF"/>
        </w:rPr>
        <w:t>Suharsimi</w:t>
      </w:r>
      <w:r w:rsidRPr="0044098E">
        <w:rPr>
          <w:rFonts w:ascii="Times New Roman" w:hAnsi="Times New Roman" w:cs="Times New Roman"/>
          <w:sz w:val="24"/>
          <w:shd w:val="clear" w:color="auto" w:fill="FFFFFF"/>
        </w:rPr>
        <w:t>. </w:t>
      </w:r>
      <w:r w:rsidRPr="0044098E">
        <w:rPr>
          <w:rFonts w:ascii="Times New Roman" w:hAnsi="Times New Roman" w:cs="Times New Roman"/>
          <w:bCs/>
          <w:i/>
          <w:iCs/>
          <w:sz w:val="24"/>
          <w:shd w:val="clear" w:color="auto" w:fill="FFFFFF"/>
        </w:rPr>
        <w:t>2006</w:t>
      </w:r>
      <w:r w:rsidRPr="0044098E">
        <w:rPr>
          <w:rFonts w:ascii="Times New Roman" w:hAnsi="Times New Roman" w:cs="Times New Roman"/>
          <w:sz w:val="24"/>
          <w:shd w:val="clear" w:color="auto" w:fill="FFFFFF"/>
        </w:rPr>
        <w:t xml:space="preserve">. </w:t>
      </w:r>
      <w:r w:rsidRPr="0044098E">
        <w:rPr>
          <w:rFonts w:ascii="Times New Roman" w:hAnsi="Times New Roman" w:cs="Times New Roman"/>
          <w:i/>
          <w:sz w:val="24"/>
          <w:shd w:val="clear" w:color="auto" w:fill="FFFFFF"/>
        </w:rPr>
        <w:t>Prosedur Penelitian Suatu Pendekatan Praktik</w:t>
      </w:r>
      <w:r w:rsidRPr="0044098E">
        <w:rPr>
          <w:rFonts w:ascii="Times New Roman" w:hAnsi="Times New Roman" w:cs="Times New Roman"/>
          <w:sz w:val="24"/>
          <w:shd w:val="clear" w:color="auto" w:fill="FFFFFF"/>
        </w:rPr>
        <w:t>. Jakarta: Rineka Cipta.</w:t>
      </w:r>
    </w:p>
    <w:p w:rsidR="0044098E" w:rsidRPr="0044098E" w:rsidRDefault="0044098E" w:rsidP="0044098E">
      <w:pPr>
        <w:spacing w:after="0" w:line="240" w:lineRule="auto"/>
        <w:ind w:left="709" w:hanging="709"/>
        <w:jc w:val="both"/>
        <w:rPr>
          <w:rFonts w:ascii="Times New Roman" w:hAnsi="Times New Roman" w:cs="Times New Roman"/>
          <w:sz w:val="24"/>
          <w:shd w:val="clear" w:color="auto" w:fill="FFFFFF"/>
        </w:rPr>
      </w:pPr>
      <w:r w:rsidRPr="0044098E">
        <w:rPr>
          <w:rFonts w:ascii="Times New Roman" w:hAnsi="Times New Roman" w:cs="Times New Roman"/>
          <w:sz w:val="24"/>
          <w:shd w:val="clear" w:color="auto" w:fill="FFFFFF"/>
        </w:rPr>
        <w:t>Arikunto, Suhardjono, dan </w:t>
      </w:r>
      <w:r w:rsidRPr="0044098E">
        <w:rPr>
          <w:rFonts w:ascii="Times New Roman" w:hAnsi="Times New Roman" w:cs="Times New Roman"/>
          <w:bCs/>
          <w:i/>
          <w:iCs/>
          <w:sz w:val="24"/>
          <w:shd w:val="clear" w:color="auto" w:fill="FFFFFF"/>
        </w:rPr>
        <w:t>Supardi</w:t>
      </w:r>
      <w:r w:rsidRPr="0044098E">
        <w:rPr>
          <w:rFonts w:ascii="Times New Roman" w:hAnsi="Times New Roman" w:cs="Times New Roman"/>
          <w:sz w:val="24"/>
          <w:shd w:val="clear" w:color="auto" w:fill="FFFFFF"/>
        </w:rPr>
        <w:t>. </w:t>
      </w:r>
      <w:r w:rsidRPr="0044098E">
        <w:rPr>
          <w:rFonts w:ascii="Times New Roman" w:hAnsi="Times New Roman" w:cs="Times New Roman"/>
          <w:bCs/>
          <w:i/>
          <w:iCs/>
          <w:sz w:val="24"/>
          <w:shd w:val="clear" w:color="auto" w:fill="FFFFFF"/>
        </w:rPr>
        <w:t>2015</w:t>
      </w:r>
      <w:r w:rsidRPr="0044098E">
        <w:rPr>
          <w:rFonts w:ascii="Times New Roman" w:hAnsi="Times New Roman" w:cs="Times New Roman"/>
          <w:sz w:val="24"/>
          <w:shd w:val="clear" w:color="auto" w:fill="FFFFFF"/>
        </w:rPr>
        <w:t xml:space="preserve">. </w:t>
      </w:r>
      <w:r w:rsidRPr="0044098E">
        <w:rPr>
          <w:rFonts w:ascii="Times New Roman" w:hAnsi="Times New Roman" w:cs="Times New Roman"/>
          <w:i/>
          <w:sz w:val="24"/>
          <w:shd w:val="clear" w:color="auto" w:fill="FFFFFF"/>
        </w:rPr>
        <w:t>Penelitian Pendidikan Kelas</w:t>
      </w:r>
      <w:r w:rsidRPr="0044098E">
        <w:rPr>
          <w:rFonts w:ascii="Times New Roman" w:hAnsi="Times New Roman" w:cs="Times New Roman"/>
          <w:sz w:val="24"/>
          <w:shd w:val="clear" w:color="auto" w:fill="FFFFFF"/>
        </w:rPr>
        <w:t>. Jakarta: Bumi Aksara.</w:t>
      </w:r>
    </w:p>
    <w:p w:rsidR="0044098E" w:rsidRPr="0044098E" w:rsidRDefault="0044098E" w:rsidP="0044098E">
      <w:pPr>
        <w:spacing w:after="0" w:line="240" w:lineRule="auto"/>
        <w:ind w:left="709" w:hanging="709"/>
        <w:jc w:val="both"/>
        <w:rPr>
          <w:rFonts w:ascii="Times New Roman" w:hAnsi="Times New Roman" w:cs="Times New Roman"/>
          <w:sz w:val="24"/>
          <w:shd w:val="clear" w:color="auto" w:fill="FFFFFF"/>
        </w:rPr>
      </w:pPr>
      <w:r w:rsidRPr="0044098E">
        <w:rPr>
          <w:rFonts w:ascii="Times New Roman" w:hAnsi="Times New Roman" w:cs="Times New Roman"/>
          <w:bCs/>
          <w:i/>
          <w:iCs/>
          <w:sz w:val="24"/>
          <w:shd w:val="clear" w:color="auto" w:fill="FFFFFF"/>
        </w:rPr>
        <w:t>Djaali</w:t>
      </w:r>
      <w:r w:rsidRPr="0044098E">
        <w:rPr>
          <w:rFonts w:ascii="Times New Roman" w:hAnsi="Times New Roman" w:cs="Times New Roman"/>
          <w:sz w:val="24"/>
          <w:shd w:val="clear" w:color="auto" w:fill="FFFFFF"/>
        </w:rPr>
        <w:t>. </w:t>
      </w:r>
      <w:r w:rsidRPr="0044098E">
        <w:rPr>
          <w:rFonts w:ascii="Times New Roman" w:hAnsi="Times New Roman" w:cs="Times New Roman"/>
          <w:bCs/>
          <w:i/>
          <w:iCs/>
          <w:sz w:val="24"/>
          <w:shd w:val="clear" w:color="auto" w:fill="FFFFFF"/>
        </w:rPr>
        <w:t>2007</w:t>
      </w:r>
      <w:r w:rsidRPr="0044098E">
        <w:rPr>
          <w:rFonts w:ascii="Times New Roman" w:hAnsi="Times New Roman" w:cs="Times New Roman"/>
          <w:sz w:val="24"/>
          <w:shd w:val="clear" w:color="auto" w:fill="FFFFFF"/>
        </w:rPr>
        <w:t xml:space="preserve">. </w:t>
      </w:r>
      <w:r w:rsidRPr="0044098E">
        <w:rPr>
          <w:rFonts w:ascii="Times New Roman" w:hAnsi="Times New Roman" w:cs="Times New Roman"/>
          <w:i/>
          <w:sz w:val="24"/>
          <w:shd w:val="clear" w:color="auto" w:fill="FFFFFF"/>
        </w:rPr>
        <w:t>Psikologi Pendidikan</w:t>
      </w:r>
      <w:r w:rsidRPr="0044098E">
        <w:rPr>
          <w:rFonts w:ascii="Times New Roman" w:hAnsi="Times New Roman" w:cs="Times New Roman"/>
          <w:sz w:val="24"/>
          <w:shd w:val="clear" w:color="auto" w:fill="FFFFFF"/>
        </w:rPr>
        <w:t>. Jakarta: Bumi Aksara. </w:t>
      </w:r>
    </w:p>
    <w:p w:rsidR="0044098E" w:rsidRPr="0044098E" w:rsidRDefault="0044098E" w:rsidP="0044098E">
      <w:pPr>
        <w:spacing w:after="0" w:line="240" w:lineRule="auto"/>
        <w:ind w:left="709" w:hanging="709"/>
        <w:jc w:val="both"/>
        <w:rPr>
          <w:rFonts w:ascii="Times New Roman" w:hAnsi="Times New Roman" w:cs="Times New Roman"/>
          <w:sz w:val="24"/>
          <w:shd w:val="clear" w:color="auto" w:fill="FFFFFF"/>
        </w:rPr>
      </w:pPr>
      <w:r w:rsidRPr="0044098E">
        <w:rPr>
          <w:rFonts w:ascii="Times New Roman" w:hAnsi="Times New Roman" w:cs="Times New Roman"/>
          <w:bCs/>
          <w:i/>
          <w:iCs/>
          <w:sz w:val="24"/>
          <w:shd w:val="clear" w:color="auto" w:fill="FFFFFF"/>
        </w:rPr>
        <w:t>Djamarah</w:t>
      </w:r>
      <w:r w:rsidRPr="0044098E">
        <w:rPr>
          <w:rFonts w:ascii="Times New Roman" w:hAnsi="Times New Roman" w:cs="Times New Roman"/>
          <w:sz w:val="24"/>
          <w:shd w:val="clear" w:color="auto" w:fill="FFFFFF"/>
        </w:rPr>
        <w:t>, </w:t>
      </w:r>
      <w:r w:rsidRPr="0044098E">
        <w:rPr>
          <w:rFonts w:ascii="Times New Roman" w:hAnsi="Times New Roman" w:cs="Times New Roman"/>
          <w:bCs/>
          <w:i/>
          <w:iCs/>
          <w:sz w:val="24"/>
          <w:shd w:val="clear" w:color="auto" w:fill="FFFFFF"/>
        </w:rPr>
        <w:t>Syaiful Bahri</w:t>
      </w:r>
      <w:r w:rsidRPr="0044098E">
        <w:rPr>
          <w:rFonts w:ascii="Times New Roman" w:hAnsi="Times New Roman" w:cs="Times New Roman"/>
          <w:sz w:val="24"/>
          <w:shd w:val="clear" w:color="auto" w:fill="FFFFFF"/>
        </w:rPr>
        <w:t> dan Aswan Zain. </w:t>
      </w:r>
      <w:r w:rsidRPr="0044098E">
        <w:rPr>
          <w:rFonts w:ascii="Times New Roman" w:hAnsi="Times New Roman" w:cs="Times New Roman"/>
          <w:bCs/>
          <w:i/>
          <w:iCs/>
          <w:sz w:val="24"/>
          <w:shd w:val="clear" w:color="auto" w:fill="FFFFFF"/>
        </w:rPr>
        <w:t>2010</w:t>
      </w:r>
      <w:r w:rsidRPr="0044098E">
        <w:rPr>
          <w:rFonts w:ascii="Times New Roman" w:hAnsi="Times New Roman" w:cs="Times New Roman"/>
          <w:sz w:val="24"/>
          <w:shd w:val="clear" w:color="auto" w:fill="FFFFFF"/>
        </w:rPr>
        <w:t xml:space="preserve">. </w:t>
      </w:r>
      <w:r w:rsidRPr="0044098E">
        <w:rPr>
          <w:rFonts w:ascii="Times New Roman" w:hAnsi="Times New Roman" w:cs="Times New Roman"/>
          <w:i/>
          <w:sz w:val="24"/>
          <w:shd w:val="clear" w:color="auto" w:fill="FFFFFF"/>
        </w:rPr>
        <w:t>Strategi Belajar Mengajar</w:t>
      </w:r>
      <w:r w:rsidRPr="0044098E">
        <w:rPr>
          <w:rFonts w:ascii="Times New Roman" w:hAnsi="Times New Roman" w:cs="Times New Roman"/>
          <w:sz w:val="24"/>
          <w:shd w:val="clear" w:color="auto" w:fill="FFFFFF"/>
        </w:rPr>
        <w:t>. Jakarta: Rineka Cipta.</w:t>
      </w:r>
    </w:p>
    <w:p w:rsidR="0044098E" w:rsidRPr="0044098E" w:rsidRDefault="0044098E" w:rsidP="0044098E">
      <w:pPr>
        <w:spacing w:after="0" w:line="240" w:lineRule="auto"/>
        <w:ind w:left="709" w:hanging="709"/>
        <w:jc w:val="both"/>
        <w:rPr>
          <w:rFonts w:ascii="Times New Roman" w:hAnsi="Times New Roman" w:cs="Times New Roman"/>
          <w:sz w:val="24"/>
          <w:shd w:val="clear" w:color="auto" w:fill="FFFFFF"/>
        </w:rPr>
      </w:pPr>
      <w:r w:rsidRPr="0044098E">
        <w:rPr>
          <w:rFonts w:ascii="Times New Roman" w:hAnsi="Times New Roman" w:cs="Times New Roman"/>
          <w:bCs/>
          <w:i/>
          <w:iCs/>
          <w:sz w:val="24"/>
          <w:shd w:val="clear" w:color="auto" w:fill="FFFFFF"/>
        </w:rPr>
        <w:t>Jihad</w:t>
      </w:r>
      <w:r w:rsidRPr="0044098E">
        <w:rPr>
          <w:rFonts w:ascii="Times New Roman" w:hAnsi="Times New Roman" w:cs="Times New Roman"/>
          <w:sz w:val="24"/>
          <w:shd w:val="clear" w:color="auto" w:fill="FFFFFF"/>
        </w:rPr>
        <w:t> Asep &amp; Abdul </w:t>
      </w:r>
      <w:r w:rsidRPr="0044098E">
        <w:rPr>
          <w:rFonts w:ascii="Times New Roman" w:hAnsi="Times New Roman" w:cs="Times New Roman"/>
          <w:bCs/>
          <w:i/>
          <w:iCs/>
          <w:sz w:val="24"/>
          <w:shd w:val="clear" w:color="auto" w:fill="FFFFFF"/>
        </w:rPr>
        <w:t>haris</w:t>
      </w:r>
      <w:r w:rsidRPr="0044098E">
        <w:rPr>
          <w:rFonts w:ascii="Times New Roman" w:hAnsi="Times New Roman" w:cs="Times New Roman"/>
          <w:sz w:val="24"/>
          <w:shd w:val="clear" w:color="auto" w:fill="FFFFFF"/>
        </w:rPr>
        <w:t xml:space="preserve">. 2012. </w:t>
      </w:r>
      <w:r w:rsidRPr="0044098E">
        <w:rPr>
          <w:rFonts w:ascii="Times New Roman" w:hAnsi="Times New Roman" w:cs="Times New Roman"/>
          <w:i/>
          <w:sz w:val="24"/>
          <w:shd w:val="clear" w:color="auto" w:fill="FFFFFF"/>
        </w:rPr>
        <w:t>Evaluasi Pembelajaran</w:t>
      </w:r>
      <w:r w:rsidRPr="0044098E">
        <w:rPr>
          <w:rFonts w:ascii="Times New Roman" w:hAnsi="Times New Roman" w:cs="Times New Roman"/>
          <w:sz w:val="24"/>
          <w:shd w:val="clear" w:color="auto" w:fill="FFFFFF"/>
        </w:rPr>
        <w:t>. Yogyakarta : Multi Presindo.</w:t>
      </w:r>
    </w:p>
    <w:p w:rsidR="0044098E" w:rsidRPr="0044098E" w:rsidRDefault="0044098E" w:rsidP="0044098E">
      <w:pPr>
        <w:spacing w:after="0" w:line="240" w:lineRule="auto"/>
        <w:ind w:left="709" w:hanging="709"/>
        <w:jc w:val="both"/>
        <w:rPr>
          <w:rFonts w:ascii="Times New Roman" w:hAnsi="Times New Roman" w:cs="Times New Roman"/>
          <w:sz w:val="24"/>
          <w:shd w:val="clear" w:color="auto" w:fill="FFFFFF"/>
        </w:rPr>
      </w:pPr>
      <w:r w:rsidRPr="0044098E">
        <w:rPr>
          <w:rFonts w:ascii="Times New Roman" w:hAnsi="Times New Roman" w:cs="Times New Roman"/>
          <w:bCs/>
          <w:i/>
          <w:iCs/>
          <w:sz w:val="24"/>
          <w:shd w:val="clear" w:color="auto" w:fill="FFFFFF"/>
        </w:rPr>
        <w:t>Kunandar</w:t>
      </w:r>
      <w:r w:rsidRPr="0044098E">
        <w:rPr>
          <w:rFonts w:ascii="Times New Roman" w:hAnsi="Times New Roman" w:cs="Times New Roman"/>
          <w:sz w:val="24"/>
          <w:shd w:val="clear" w:color="auto" w:fill="FFFFFF"/>
        </w:rPr>
        <w:t xml:space="preserve">. </w:t>
      </w:r>
      <w:r w:rsidRPr="0044098E">
        <w:rPr>
          <w:rFonts w:ascii="Times New Roman" w:hAnsi="Times New Roman" w:cs="Times New Roman"/>
          <w:bCs/>
          <w:i/>
          <w:iCs/>
          <w:sz w:val="24"/>
          <w:shd w:val="clear" w:color="auto" w:fill="FFFFFF"/>
        </w:rPr>
        <w:t>2008</w:t>
      </w:r>
      <w:r w:rsidRPr="0044098E">
        <w:rPr>
          <w:rFonts w:ascii="Times New Roman" w:hAnsi="Times New Roman" w:cs="Times New Roman"/>
          <w:sz w:val="24"/>
          <w:shd w:val="clear" w:color="auto" w:fill="FFFFFF"/>
        </w:rPr>
        <w:t xml:space="preserve">. </w:t>
      </w:r>
      <w:r w:rsidRPr="0044098E">
        <w:rPr>
          <w:rFonts w:ascii="Times New Roman" w:hAnsi="Times New Roman" w:cs="Times New Roman"/>
          <w:i/>
          <w:sz w:val="24"/>
          <w:shd w:val="clear" w:color="auto" w:fill="FFFFFF"/>
        </w:rPr>
        <w:t>Langkah Mudah Penelitian Tindak Kelas sebagai. Pengembangan Profesi Guru</w:t>
      </w:r>
      <w:r w:rsidRPr="0044098E">
        <w:rPr>
          <w:rFonts w:ascii="Times New Roman" w:hAnsi="Times New Roman" w:cs="Times New Roman"/>
          <w:sz w:val="24"/>
          <w:shd w:val="clear" w:color="auto" w:fill="FFFFFF"/>
        </w:rPr>
        <w:t>. Jakarta: PT. Raja Grafindo Persada.</w:t>
      </w:r>
    </w:p>
    <w:p w:rsidR="0044098E" w:rsidRPr="0044098E" w:rsidRDefault="0044098E" w:rsidP="0044098E">
      <w:pPr>
        <w:spacing w:after="0" w:line="240" w:lineRule="auto"/>
        <w:ind w:left="709" w:hanging="709"/>
        <w:jc w:val="both"/>
        <w:rPr>
          <w:rFonts w:ascii="Times New Roman" w:hAnsi="Times New Roman" w:cs="Times New Roman"/>
          <w:sz w:val="24"/>
          <w:shd w:val="clear" w:color="auto" w:fill="FFFFFF"/>
        </w:rPr>
      </w:pPr>
      <w:r w:rsidRPr="0044098E">
        <w:rPr>
          <w:rFonts w:ascii="Times New Roman" w:hAnsi="Times New Roman" w:cs="Times New Roman"/>
          <w:bCs/>
          <w:i/>
          <w:iCs/>
          <w:sz w:val="24"/>
          <w:shd w:val="clear" w:color="auto" w:fill="FFFFFF"/>
        </w:rPr>
        <w:lastRenderedPageBreak/>
        <w:t>Nana Syaodih Sukmadinata</w:t>
      </w:r>
      <w:r w:rsidRPr="0044098E">
        <w:rPr>
          <w:rFonts w:ascii="Times New Roman" w:hAnsi="Times New Roman" w:cs="Times New Roman"/>
          <w:sz w:val="24"/>
          <w:shd w:val="clear" w:color="auto" w:fill="FFFFFF"/>
        </w:rPr>
        <w:t>. </w:t>
      </w:r>
      <w:r w:rsidRPr="0044098E">
        <w:rPr>
          <w:rFonts w:ascii="Times New Roman" w:hAnsi="Times New Roman" w:cs="Times New Roman"/>
          <w:bCs/>
          <w:i/>
          <w:iCs/>
          <w:sz w:val="24"/>
          <w:shd w:val="clear" w:color="auto" w:fill="FFFFFF"/>
        </w:rPr>
        <w:t>2005</w:t>
      </w:r>
      <w:r w:rsidRPr="0044098E">
        <w:rPr>
          <w:rFonts w:ascii="Times New Roman" w:hAnsi="Times New Roman" w:cs="Times New Roman"/>
          <w:sz w:val="24"/>
          <w:shd w:val="clear" w:color="auto" w:fill="FFFFFF"/>
        </w:rPr>
        <w:t xml:space="preserve">. </w:t>
      </w:r>
      <w:r w:rsidRPr="0044098E">
        <w:rPr>
          <w:rFonts w:ascii="Times New Roman" w:hAnsi="Times New Roman" w:cs="Times New Roman"/>
          <w:i/>
          <w:sz w:val="24"/>
          <w:shd w:val="clear" w:color="auto" w:fill="FFFFFF"/>
        </w:rPr>
        <w:t>Metode Penelitian Pendidikan</w:t>
      </w:r>
      <w:r w:rsidRPr="0044098E">
        <w:rPr>
          <w:rFonts w:ascii="Times New Roman" w:hAnsi="Times New Roman" w:cs="Times New Roman"/>
          <w:sz w:val="24"/>
          <w:shd w:val="clear" w:color="auto" w:fill="FFFFFF"/>
        </w:rPr>
        <w:t>. Bandung: Remaja Rosda Karya.</w:t>
      </w:r>
      <w:bookmarkStart w:id="2" w:name="_GoBack"/>
      <w:bookmarkEnd w:id="2"/>
    </w:p>
    <w:p w:rsidR="0044098E" w:rsidRPr="0044098E" w:rsidRDefault="0044098E" w:rsidP="0044098E">
      <w:pPr>
        <w:spacing w:after="0" w:line="240" w:lineRule="auto"/>
        <w:ind w:left="709" w:hanging="709"/>
        <w:jc w:val="both"/>
        <w:rPr>
          <w:rFonts w:ascii="Times New Roman" w:hAnsi="Times New Roman" w:cs="Times New Roman"/>
          <w:sz w:val="24"/>
          <w:shd w:val="clear" w:color="auto" w:fill="FFFFFF"/>
        </w:rPr>
      </w:pPr>
      <w:r w:rsidRPr="0044098E">
        <w:rPr>
          <w:rFonts w:ascii="Times New Roman" w:hAnsi="Times New Roman" w:cs="Times New Roman"/>
          <w:sz w:val="24"/>
          <w:shd w:val="clear" w:color="auto" w:fill="FFFFFF"/>
        </w:rPr>
        <w:t>M. </w:t>
      </w:r>
      <w:r w:rsidRPr="0044098E">
        <w:rPr>
          <w:rFonts w:ascii="Times New Roman" w:hAnsi="Times New Roman" w:cs="Times New Roman"/>
          <w:bCs/>
          <w:i/>
          <w:iCs/>
          <w:sz w:val="24"/>
          <w:shd w:val="clear" w:color="auto" w:fill="FFFFFF"/>
        </w:rPr>
        <w:t>Ngalim Purwanto</w:t>
      </w:r>
      <w:r w:rsidRPr="0044098E">
        <w:rPr>
          <w:rFonts w:ascii="Times New Roman" w:hAnsi="Times New Roman" w:cs="Times New Roman"/>
          <w:sz w:val="24"/>
          <w:shd w:val="clear" w:color="auto" w:fill="FFFFFF"/>
        </w:rPr>
        <w:t xml:space="preserve">. </w:t>
      </w:r>
      <w:r w:rsidRPr="0044098E">
        <w:rPr>
          <w:rFonts w:ascii="Times New Roman" w:hAnsi="Times New Roman" w:cs="Times New Roman"/>
          <w:bCs/>
          <w:i/>
          <w:iCs/>
          <w:sz w:val="24"/>
          <w:shd w:val="clear" w:color="auto" w:fill="FFFFFF"/>
        </w:rPr>
        <w:t>2002</w:t>
      </w:r>
      <w:r w:rsidRPr="0044098E">
        <w:rPr>
          <w:rFonts w:ascii="Times New Roman" w:hAnsi="Times New Roman" w:cs="Times New Roman"/>
          <w:sz w:val="24"/>
          <w:shd w:val="clear" w:color="auto" w:fill="FFFFFF"/>
        </w:rPr>
        <w:t xml:space="preserve">. </w:t>
      </w:r>
      <w:r w:rsidRPr="0044098E">
        <w:rPr>
          <w:rFonts w:ascii="Times New Roman" w:hAnsi="Times New Roman" w:cs="Times New Roman"/>
          <w:i/>
          <w:sz w:val="24"/>
          <w:shd w:val="clear" w:color="auto" w:fill="FFFFFF"/>
        </w:rPr>
        <w:t>Prinsip-prinsip dan Teknik Evaluasi Pengajaran</w:t>
      </w:r>
      <w:r w:rsidRPr="0044098E">
        <w:rPr>
          <w:rFonts w:ascii="Times New Roman" w:hAnsi="Times New Roman" w:cs="Times New Roman"/>
          <w:sz w:val="24"/>
          <w:shd w:val="clear" w:color="auto" w:fill="FFFFFF"/>
        </w:rPr>
        <w:t>. Bandung: PT Remaja Rosdakarya.</w:t>
      </w:r>
    </w:p>
    <w:p w:rsidR="0044098E" w:rsidRDefault="0044098E" w:rsidP="0044098E">
      <w:pPr>
        <w:spacing w:after="0" w:line="240" w:lineRule="auto"/>
        <w:ind w:left="709" w:hanging="709"/>
        <w:jc w:val="both"/>
        <w:rPr>
          <w:rFonts w:ascii="Times New Roman" w:hAnsi="Times New Roman" w:cs="Times New Roman"/>
          <w:sz w:val="24"/>
        </w:rPr>
      </w:pPr>
      <w:r w:rsidRPr="0044098E">
        <w:rPr>
          <w:rFonts w:ascii="Times New Roman" w:hAnsi="Times New Roman" w:cs="Times New Roman"/>
          <w:sz w:val="24"/>
        </w:rPr>
        <w:t xml:space="preserve">Mulyasa, E. 2004. </w:t>
      </w:r>
      <w:r w:rsidRPr="0044098E">
        <w:rPr>
          <w:rFonts w:ascii="Times New Roman" w:hAnsi="Times New Roman" w:cs="Times New Roman"/>
          <w:i/>
          <w:sz w:val="24"/>
        </w:rPr>
        <w:t>Implementasi Kurikulum 2004 Panduan Pembelajaran KBK</w:t>
      </w:r>
      <w:r w:rsidRPr="0044098E">
        <w:rPr>
          <w:rFonts w:ascii="Times New Roman" w:hAnsi="Times New Roman" w:cs="Times New Roman"/>
          <w:sz w:val="24"/>
        </w:rPr>
        <w:t>. Bandung: PT Remaja Rosdakarya.</w:t>
      </w:r>
    </w:p>
    <w:p w:rsidR="0044098E" w:rsidRDefault="0044098E" w:rsidP="0044098E">
      <w:pPr>
        <w:spacing w:after="0" w:line="240" w:lineRule="auto"/>
        <w:ind w:left="709" w:hanging="709"/>
        <w:jc w:val="both"/>
        <w:rPr>
          <w:rFonts w:ascii="Times New Roman" w:hAnsi="Times New Roman" w:cs="Times New Roman"/>
          <w:sz w:val="24"/>
          <w:shd w:val="clear" w:color="auto" w:fill="FFFFFF"/>
        </w:rPr>
      </w:pPr>
      <w:r w:rsidRPr="0033361E">
        <w:rPr>
          <w:rStyle w:val="Emphasis"/>
          <w:rFonts w:ascii="Times New Roman" w:hAnsi="Times New Roman" w:cs="Times New Roman"/>
          <w:bCs/>
          <w:sz w:val="24"/>
          <w:shd w:val="clear" w:color="auto" w:fill="FFFFFF"/>
        </w:rPr>
        <w:t>Riduwan</w:t>
      </w:r>
      <w:r w:rsidRPr="0033361E">
        <w:rPr>
          <w:rFonts w:ascii="Times New Roman" w:hAnsi="Times New Roman" w:cs="Times New Roman"/>
          <w:sz w:val="24"/>
          <w:shd w:val="clear" w:color="auto" w:fill="FFFFFF"/>
        </w:rPr>
        <w:t>. </w:t>
      </w:r>
      <w:r w:rsidRPr="0033361E">
        <w:rPr>
          <w:rStyle w:val="Emphasis"/>
          <w:rFonts w:ascii="Times New Roman" w:hAnsi="Times New Roman" w:cs="Times New Roman"/>
          <w:bCs/>
          <w:sz w:val="24"/>
          <w:shd w:val="clear" w:color="auto" w:fill="FFFFFF"/>
        </w:rPr>
        <w:t>2013</w:t>
      </w:r>
      <w:r w:rsidRPr="0033361E">
        <w:rPr>
          <w:rFonts w:ascii="Times New Roman" w:hAnsi="Times New Roman" w:cs="Times New Roman"/>
          <w:sz w:val="24"/>
          <w:shd w:val="clear" w:color="auto" w:fill="FFFFFF"/>
        </w:rPr>
        <w:t>.</w:t>
      </w:r>
      <w:r>
        <w:rPr>
          <w:rFonts w:ascii="Times New Roman" w:hAnsi="Times New Roman" w:cs="Times New Roman"/>
          <w:sz w:val="24"/>
          <w:shd w:val="clear" w:color="auto" w:fill="FFFFFF"/>
        </w:rPr>
        <w:t xml:space="preserve"> </w:t>
      </w:r>
      <w:r w:rsidRPr="00E843C2">
        <w:rPr>
          <w:rFonts w:ascii="Times New Roman" w:hAnsi="Times New Roman" w:cs="Times New Roman"/>
          <w:i/>
          <w:sz w:val="24"/>
          <w:shd w:val="clear" w:color="auto" w:fill="FFFFFF"/>
        </w:rPr>
        <w:t>Skala Pengukuran Vaiabel-variabel Penelitian</w:t>
      </w:r>
      <w:r w:rsidRPr="0033361E">
        <w:rPr>
          <w:rFonts w:ascii="Times New Roman" w:hAnsi="Times New Roman" w:cs="Times New Roman"/>
          <w:sz w:val="24"/>
          <w:shd w:val="clear" w:color="auto" w:fill="FFFFFF"/>
        </w:rPr>
        <w:t>.</w:t>
      </w:r>
      <w:r>
        <w:rPr>
          <w:rFonts w:ascii="Times New Roman" w:hAnsi="Times New Roman" w:cs="Times New Roman"/>
          <w:sz w:val="24"/>
          <w:shd w:val="clear" w:color="auto" w:fill="FFFFFF"/>
        </w:rPr>
        <w:t xml:space="preserve"> </w:t>
      </w:r>
      <w:r w:rsidRPr="0033361E">
        <w:rPr>
          <w:rFonts w:ascii="Times New Roman" w:hAnsi="Times New Roman" w:cs="Times New Roman"/>
          <w:sz w:val="24"/>
          <w:shd w:val="clear" w:color="auto" w:fill="FFFFFF"/>
        </w:rPr>
        <w:t>Bandung:</w:t>
      </w:r>
      <w:r>
        <w:rPr>
          <w:rFonts w:ascii="Times New Roman" w:hAnsi="Times New Roman" w:cs="Times New Roman"/>
          <w:sz w:val="24"/>
          <w:shd w:val="clear" w:color="auto" w:fill="FFFFFF"/>
        </w:rPr>
        <w:t xml:space="preserve"> </w:t>
      </w:r>
      <w:r w:rsidRPr="0033361E">
        <w:rPr>
          <w:rFonts w:ascii="Times New Roman" w:hAnsi="Times New Roman" w:cs="Times New Roman"/>
          <w:sz w:val="24"/>
          <w:shd w:val="clear" w:color="auto" w:fill="FFFFFF"/>
        </w:rPr>
        <w:t>Alfabeta.</w:t>
      </w:r>
    </w:p>
    <w:p w:rsidR="0044098E" w:rsidRDefault="0044098E" w:rsidP="0044098E">
      <w:pPr>
        <w:spacing w:after="0" w:line="240" w:lineRule="auto"/>
        <w:ind w:left="709" w:hanging="709"/>
        <w:jc w:val="both"/>
        <w:rPr>
          <w:rFonts w:ascii="Times New Roman" w:hAnsi="Times New Roman" w:cs="Times New Roman"/>
          <w:sz w:val="24"/>
          <w:shd w:val="clear" w:color="auto" w:fill="FFFFFF"/>
        </w:rPr>
      </w:pPr>
      <w:r w:rsidRPr="0033361E">
        <w:rPr>
          <w:rFonts w:ascii="Times New Roman" w:hAnsi="Times New Roman" w:cs="Times New Roman"/>
          <w:sz w:val="24"/>
          <w:shd w:val="clear" w:color="auto" w:fill="FFFFFF"/>
        </w:rPr>
        <w:t xml:space="preserve">Rusman. </w:t>
      </w:r>
      <w:r w:rsidRPr="0033361E">
        <w:rPr>
          <w:rStyle w:val="Emphasis"/>
          <w:rFonts w:ascii="Times New Roman" w:hAnsi="Times New Roman" w:cs="Times New Roman"/>
          <w:bCs/>
          <w:sz w:val="24"/>
          <w:shd w:val="clear" w:color="auto" w:fill="FFFFFF"/>
        </w:rPr>
        <w:t>2012</w:t>
      </w:r>
      <w:r w:rsidRPr="0033361E">
        <w:rPr>
          <w:rFonts w:ascii="Times New Roman" w:hAnsi="Times New Roman" w:cs="Times New Roman"/>
          <w:sz w:val="24"/>
          <w:shd w:val="clear" w:color="auto" w:fill="FFFFFF"/>
        </w:rPr>
        <w:t xml:space="preserve">. </w:t>
      </w:r>
      <w:r w:rsidRPr="00E843C2">
        <w:rPr>
          <w:rFonts w:ascii="Times New Roman" w:hAnsi="Times New Roman" w:cs="Times New Roman"/>
          <w:i/>
          <w:sz w:val="24"/>
          <w:shd w:val="clear" w:color="auto" w:fill="FFFFFF"/>
        </w:rPr>
        <w:t>Model – Model Pembelajaran</w:t>
      </w:r>
      <w:r w:rsidRPr="0033361E">
        <w:rPr>
          <w:rFonts w:ascii="Times New Roman" w:hAnsi="Times New Roman" w:cs="Times New Roman"/>
          <w:sz w:val="24"/>
          <w:shd w:val="clear" w:color="auto" w:fill="FFFFFF"/>
        </w:rPr>
        <w:t>. Depok : PT Rajagrafindo Persada. </w:t>
      </w:r>
    </w:p>
    <w:p w:rsidR="0044098E" w:rsidRPr="0033361E" w:rsidRDefault="0044098E" w:rsidP="0044098E">
      <w:pPr>
        <w:spacing w:after="0" w:line="240" w:lineRule="auto"/>
        <w:ind w:left="709" w:hanging="709"/>
        <w:jc w:val="both"/>
        <w:rPr>
          <w:rFonts w:ascii="Times New Roman" w:hAnsi="Times New Roman" w:cs="Times New Roman"/>
          <w:sz w:val="24"/>
          <w:shd w:val="clear" w:color="auto" w:fill="FFFFFF"/>
        </w:rPr>
      </w:pPr>
    </w:p>
    <w:p w:rsidR="0044098E" w:rsidRPr="0033361E" w:rsidRDefault="0044098E" w:rsidP="0044098E">
      <w:pPr>
        <w:spacing w:after="0" w:line="240" w:lineRule="auto"/>
        <w:ind w:left="709" w:hanging="709"/>
        <w:jc w:val="both"/>
        <w:rPr>
          <w:rFonts w:ascii="Times New Roman" w:hAnsi="Times New Roman" w:cs="Times New Roman"/>
          <w:sz w:val="24"/>
          <w:shd w:val="clear" w:color="auto" w:fill="FFFFFF"/>
        </w:rPr>
      </w:pPr>
      <w:r w:rsidRPr="0033361E">
        <w:rPr>
          <w:rStyle w:val="Emphasis"/>
          <w:rFonts w:ascii="Times New Roman" w:hAnsi="Times New Roman" w:cs="Times New Roman"/>
          <w:bCs/>
          <w:sz w:val="24"/>
          <w:shd w:val="clear" w:color="auto" w:fill="FFFFFF"/>
        </w:rPr>
        <w:t>Sukmadinata</w:t>
      </w:r>
      <w:r w:rsidRPr="0033361E">
        <w:rPr>
          <w:rFonts w:ascii="Times New Roman" w:hAnsi="Times New Roman" w:cs="Times New Roman"/>
          <w:sz w:val="24"/>
          <w:shd w:val="clear" w:color="auto" w:fill="FFFFFF"/>
        </w:rPr>
        <w:t>, </w:t>
      </w:r>
      <w:r w:rsidRPr="0033361E">
        <w:rPr>
          <w:rStyle w:val="Emphasis"/>
          <w:rFonts w:ascii="Times New Roman" w:hAnsi="Times New Roman" w:cs="Times New Roman"/>
          <w:bCs/>
          <w:sz w:val="24"/>
          <w:shd w:val="clear" w:color="auto" w:fill="FFFFFF"/>
        </w:rPr>
        <w:t>Nana Syaodih</w:t>
      </w:r>
      <w:r w:rsidRPr="0033361E">
        <w:rPr>
          <w:rFonts w:ascii="Times New Roman" w:hAnsi="Times New Roman" w:cs="Times New Roman"/>
          <w:sz w:val="24"/>
          <w:shd w:val="clear" w:color="auto" w:fill="FFFFFF"/>
        </w:rPr>
        <w:t>. </w:t>
      </w:r>
      <w:r w:rsidRPr="0033361E">
        <w:rPr>
          <w:rStyle w:val="Emphasis"/>
          <w:rFonts w:ascii="Times New Roman" w:hAnsi="Times New Roman" w:cs="Times New Roman"/>
          <w:bCs/>
          <w:sz w:val="24"/>
          <w:shd w:val="clear" w:color="auto" w:fill="FFFFFF"/>
        </w:rPr>
        <w:t>2013</w:t>
      </w:r>
      <w:r w:rsidRPr="0033361E">
        <w:rPr>
          <w:rFonts w:ascii="Times New Roman" w:hAnsi="Times New Roman" w:cs="Times New Roman"/>
          <w:sz w:val="24"/>
          <w:shd w:val="clear" w:color="auto" w:fill="FFFFFF"/>
        </w:rPr>
        <w:t xml:space="preserve">. </w:t>
      </w:r>
      <w:r w:rsidRPr="00E843C2">
        <w:rPr>
          <w:rFonts w:ascii="Times New Roman" w:hAnsi="Times New Roman" w:cs="Times New Roman"/>
          <w:i/>
          <w:sz w:val="24"/>
          <w:shd w:val="clear" w:color="auto" w:fill="FFFFFF"/>
        </w:rPr>
        <w:t>Metode Penelitian Pendidikan</w:t>
      </w:r>
      <w:r w:rsidRPr="0033361E">
        <w:rPr>
          <w:rFonts w:ascii="Times New Roman" w:hAnsi="Times New Roman" w:cs="Times New Roman"/>
          <w:sz w:val="24"/>
          <w:shd w:val="clear" w:color="auto" w:fill="FFFFFF"/>
        </w:rPr>
        <w:t>. Bandung : PT. Remaja Rosdakarya.</w:t>
      </w:r>
    </w:p>
    <w:p w:rsidR="0044098E" w:rsidRDefault="0044098E" w:rsidP="0044098E">
      <w:pPr>
        <w:spacing w:after="0" w:line="240" w:lineRule="auto"/>
        <w:ind w:left="709" w:hanging="709"/>
        <w:jc w:val="both"/>
        <w:rPr>
          <w:rFonts w:ascii="Times New Roman" w:hAnsi="Times New Roman" w:cs="Times New Roman"/>
          <w:sz w:val="24"/>
          <w:shd w:val="clear" w:color="auto" w:fill="FFFFFF"/>
        </w:rPr>
      </w:pPr>
      <w:r w:rsidRPr="0033361E">
        <w:rPr>
          <w:rStyle w:val="Emphasis"/>
          <w:rFonts w:ascii="Times New Roman" w:hAnsi="Times New Roman" w:cs="Times New Roman"/>
          <w:bCs/>
          <w:sz w:val="24"/>
          <w:shd w:val="clear" w:color="auto" w:fill="FFFFFF"/>
        </w:rPr>
        <w:t>Sumadi Suryabrata</w:t>
      </w:r>
      <w:r w:rsidRPr="0033361E">
        <w:rPr>
          <w:rFonts w:ascii="Times New Roman" w:hAnsi="Times New Roman" w:cs="Times New Roman"/>
          <w:sz w:val="24"/>
          <w:shd w:val="clear" w:color="auto" w:fill="FFFFFF"/>
        </w:rPr>
        <w:t xml:space="preserve">. </w:t>
      </w:r>
      <w:r w:rsidRPr="0033361E">
        <w:rPr>
          <w:rStyle w:val="Emphasis"/>
          <w:rFonts w:ascii="Times New Roman" w:hAnsi="Times New Roman" w:cs="Times New Roman"/>
          <w:bCs/>
          <w:sz w:val="24"/>
          <w:shd w:val="clear" w:color="auto" w:fill="FFFFFF"/>
        </w:rPr>
        <w:t>2002</w:t>
      </w:r>
      <w:r w:rsidRPr="0033361E">
        <w:rPr>
          <w:rFonts w:ascii="Times New Roman" w:hAnsi="Times New Roman" w:cs="Times New Roman"/>
          <w:sz w:val="24"/>
          <w:shd w:val="clear" w:color="auto" w:fill="FFFFFF"/>
        </w:rPr>
        <w:t xml:space="preserve">. </w:t>
      </w:r>
      <w:r w:rsidRPr="00E843C2">
        <w:rPr>
          <w:rFonts w:ascii="Times New Roman" w:hAnsi="Times New Roman" w:cs="Times New Roman"/>
          <w:i/>
          <w:sz w:val="24"/>
          <w:shd w:val="clear" w:color="auto" w:fill="FFFFFF"/>
        </w:rPr>
        <w:t>Psikologi Pendidikan</w:t>
      </w:r>
      <w:r w:rsidRPr="0033361E">
        <w:rPr>
          <w:rFonts w:ascii="Times New Roman" w:hAnsi="Times New Roman" w:cs="Times New Roman"/>
          <w:sz w:val="24"/>
          <w:shd w:val="clear" w:color="auto" w:fill="FFFFFF"/>
        </w:rPr>
        <w:t>. Jakarta: PT. Raja Grafindo Persada.</w:t>
      </w:r>
    </w:p>
    <w:p w:rsidR="0044098E" w:rsidRDefault="0044098E" w:rsidP="0044098E">
      <w:pPr>
        <w:tabs>
          <w:tab w:val="left" w:pos="3402"/>
        </w:tabs>
        <w:spacing w:after="0" w:line="240" w:lineRule="auto"/>
        <w:ind w:left="709" w:hanging="709"/>
        <w:jc w:val="both"/>
        <w:rPr>
          <w:rFonts w:ascii="Times New Roman" w:hAnsi="Times New Roman" w:cs="Times New Roman"/>
          <w:sz w:val="24"/>
          <w:shd w:val="clear" w:color="auto" w:fill="FFFFFF"/>
        </w:rPr>
      </w:pPr>
      <w:r w:rsidRPr="0033361E">
        <w:rPr>
          <w:rStyle w:val="Emphasis"/>
          <w:rFonts w:ascii="Times New Roman" w:hAnsi="Times New Roman" w:cs="Times New Roman"/>
          <w:bCs/>
          <w:sz w:val="24"/>
          <w:shd w:val="clear" w:color="auto" w:fill="FFFFFF"/>
        </w:rPr>
        <w:t>Susanto</w:t>
      </w:r>
      <w:r w:rsidRPr="0033361E">
        <w:rPr>
          <w:rFonts w:ascii="Times New Roman" w:hAnsi="Times New Roman" w:cs="Times New Roman"/>
          <w:sz w:val="24"/>
          <w:shd w:val="clear" w:color="auto" w:fill="FFFFFF"/>
        </w:rPr>
        <w:t>, Ahmad. </w:t>
      </w:r>
      <w:r w:rsidRPr="0033361E">
        <w:rPr>
          <w:rStyle w:val="Emphasis"/>
          <w:rFonts w:ascii="Times New Roman" w:hAnsi="Times New Roman" w:cs="Times New Roman"/>
          <w:bCs/>
          <w:sz w:val="24"/>
          <w:shd w:val="clear" w:color="auto" w:fill="FFFFFF"/>
        </w:rPr>
        <w:t>2013</w:t>
      </w:r>
      <w:r w:rsidRPr="0033361E">
        <w:rPr>
          <w:rFonts w:ascii="Times New Roman" w:hAnsi="Times New Roman" w:cs="Times New Roman"/>
          <w:sz w:val="24"/>
          <w:shd w:val="clear" w:color="auto" w:fill="FFFFFF"/>
        </w:rPr>
        <w:t xml:space="preserve">. </w:t>
      </w:r>
      <w:r w:rsidRPr="00E843C2">
        <w:rPr>
          <w:rFonts w:ascii="Times New Roman" w:hAnsi="Times New Roman" w:cs="Times New Roman"/>
          <w:i/>
          <w:sz w:val="24"/>
          <w:shd w:val="clear" w:color="auto" w:fill="FFFFFF"/>
        </w:rPr>
        <w:t>Teori Belajar Dan Pembelajaran Di Sekolah Dasar</w:t>
      </w:r>
      <w:r w:rsidRPr="0033361E">
        <w:rPr>
          <w:rFonts w:ascii="Times New Roman" w:hAnsi="Times New Roman" w:cs="Times New Roman"/>
          <w:sz w:val="24"/>
          <w:shd w:val="clear" w:color="auto" w:fill="FFFFFF"/>
        </w:rPr>
        <w:t>. Jakarta: Kencana Prenada Media Group.</w:t>
      </w:r>
    </w:p>
    <w:p w:rsidR="0044098E" w:rsidRDefault="0044098E" w:rsidP="0044098E">
      <w:pPr>
        <w:spacing w:after="0" w:line="240" w:lineRule="auto"/>
        <w:ind w:left="709" w:hanging="709"/>
        <w:jc w:val="both"/>
        <w:rPr>
          <w:rFonts w:ascii="Times New Roman" w:hAnsi="Times New Roman" w:cs="Times New Roman"/>
          <w:sz w:val="24"/>
        </w:rPr>
      </w:pPr>
      <w:r w:rsidRPr="0044441B">
        <w:rPr>
          <w:rFonts w:ascii="Times New Roman" w:hAnsi="Times New Roman" w:cs="Times New Roman"/>
          <w:sz w:val="24"/>
        </w:rPr>
        <w:t xml:space="preserve">Syaiful Bahri Djamarah dan Aswan Zain. 2002. </w:t>
      </w:r>
      <w:r w:rsidRPr="0044441B">
        <w:rPr>
          <w:rFonts w:ascii="Times New Roman" w:hAnsi="Times New Roman" w:cs="Times New Roman"/>
          <w:i/>
          <w:sz w:val="24"/>
        </w:rPr>
        <w:t>Strategi Belajar Mengajar</w:t>
      </w:r>
      <w:r w:rsidRPr="0044441B">
        <w:rPr>
          <w:rFonts w:ascii="Times New Roman" w:hAnsi="Times New Roman" w:cs="Times New Roman"/>
          <w:sz w:val="24"/>
        </w:rPr>
        <w:t>. Jakarta: Rineka Cipta.</w:t>
      </w:r>
    </w:p>
    <w:p w:rsidR="0044098E" w:rsidRPr="0033361E" w:rsidRDefault="0044098E" w:rsidP="0044098E">
      <w:pPr>
        <w:tabs>
          <w:tab w:val="left" w:pos="3402"/>
        </w:tabs>
        <w:spacing w:after="0" w:line="240" w:lineRule="auto"/>
        <w:ind w:left="709" w:hanging="709"/>
        <w:jc w:val="both"/>
        <w:rPr>
          <w:rFonts w:ascii="Times New Roman" w:hAnsi="Times New Roman" w:cs="Times New Roman"/>
          <w:sz w:val="24"/>
          <w:shd w:val="clear" w:color="auto" w:fill="FFFFFF"/>
        </w:rPr>
      </w:pPr>
      <w:r w:rsidRPr="0033361E">
        <w:rPr>
          <w:rStyle w:val="Emphasis"/>
          <w:rFonts w:ascii="Times New Roman" w:hAnsi="Times New Roman" w:cs="Times New Roman"/>
          <w:bCs/>
          <w:sz w:val="24"/>
          <w:shd w:val="clear" w:color="auto" w:fill="FFFFFF"/>
        </w:rPr>
        <w:t>Wina Sanjaya</w:t>
      </w:r>
      <w:r w:rsidRPr="0033361E">
        <w:rPr>
          <w:rFonts w:ascii="Times New Roman" w:hAnsi="Times New Roman" w:cs="Times New Roman"/>
          <w:sz w:val="24"/>
          <w:shd w:val="clear" w:color="auto" w:fill="FFFFFF"/>
        </w:rPr>
        <w:t xml:space="preserve">. 2006. </w:t>
      </w:r>
      <w:r w:rsidRPr="00E843C2">
        <w:rPr>
          <w:rFonts w:ascii="Times New Roman" w:hAnsi="Times New Roman" w:cs="Times New Roman"/>
          <w:i/>
          <w:sz w:val="24"/>
          <w:shd w:val="clear" w:color="auto" w:fill="FFFFFF"/>
        </w:rPr>
        <w:t>Strategi Pembelajaran Berorientasi Standart Proses Pendidikan</w:t>
      </w:r>
      <w:r w:rsidRPr="0033361E">
        <w:rPr>
          <w:rFonts w:ascii="Times New Roman" w:hAnsi="Times New Roman" w:cs="Times New Roman"/>
          <w:sz w:val="24"/>
          <w:shd w:val="clear" w:color="auto" w:fill="FFFFFF"/>
        </w:rPr>
        <w:t>. Jakarta : Kencana Prenada Media.</w:t>
      </w:r>
    </w:p>
    <w:p w:rsidR="0044098E" w:rsidRPr="0044098E" w:rsidRDefault="0044098E" w:rsidP="0044098E">
      <w:pPr>
        <w:spacing w:after="0" w:line="240" w:lineRule="auto"/>
        <w:ind w:left="709" w:hanging="709"/>
        <w:jc w:val="both"/>
        <w:rPr>
          <w:rFonts w:ascii="Times New Roman" w:hAnsi="Times New Roman" w:cs="Times New Roman"/>
          <w:sz w:val="24"/>
        </w:rPr>
      </w:pPr>
    </w:p>
    <w:p w:rsidR="00465D28" w:rsidRDefault="00465D28" w:rsidP="00465D28">
      <w:pPr>
        <w:spacing w:line="240" w:lineRule="auto"/>
        <w:jc w:val="both"/>
        <w:rPr>
          <w:rFonts w:ascii="Times New Roman" w:hAnsi="Times New Roman" w:cs="Times New Roman"/>
          <w:b/>
          <w:sz w:val="24"/>
          <w:lang w:val="en-US"/>
        </w:rPr>
      </w:pPr>
    </w:p>
    <w:p w:rsidR="00981BA6" w:rsidRDefault="00981BA6" w:rsidP="00465D28">
      <w:pPr>
        <w:spacing w:line="240" w:lineRule="auto"/>
        <w:jc w:val="both"/>
        <w:rPr>
          <w:rFonts w:ascii="Times New Roman" w:hAnsi="Times New Roman" w:cs="Times New Roman"/>
          <w:b/>
          <w:sz w:val="24"/>
          <w:lang w:val="en-US"/>
        </w:rPr>
      </w:pPr>
    </w:p>
    <w:p w:rsidR="00981BA6" w:rsidRDefault="00981BA6" w:rsidP="00465D28">
      <w:pPr>
        <w:spacing w:line="240" w:lineRule="auto"/>
        <w:jc w:val="both"/>
        <w:rPr>
          <w:rFonts w:ascii="Times New Roman" w:hAnsi="Times New Roman" w:cs="Times New Roman"/>
          <w:b/>
          <w:sz w:val="24"/>
          <w:lang w:val="en-US"/>
        </w:rPr>
      </w:pPr>
    </w:p>
    <w:p w:rsidR="00981BA6" w:rsidRDefault="00981BA6" w:rsidP="00465D28">
      <w:pPr>
        <w:spacing w:line="240" w:lineRule="auto"/>
        <w:jc w:val="both"/>
        <w:rPr>
          <w:rFonts w:ascii="Times New Roman" w:hAnsi="Times New Roman" w:cs="Times New Roman"/>
          <w:b/>
          <w:sz w:val="24"/>
          <w:lang w:val="en-US"/>
        </w:rPr>
      </w:pPr>
    </w:p>
    <w:p w:rsidR="00981BA6" w:rsidRDefault="00981BA6" w:rsidP="00465D28">
      <w:pPr>
        <w:spacing w:line="240" w:lineRule="auto"/>
        <w:jc w:val="both"/>
        <w:rPr>
          <w:rFonts w:ascii="Times New Roman" w:hAnsi="Times New Roman" w:cs="Times New Roman"/>
          <w:b/>
          <w:sz w:val="24"/>
          <w:lang w:val="en-US"/>
        </w:rPr>
      </w:pPr>
    </w:p>
    <w:p w:rsidR="00981BA6" w:rsidRDefault="00981BA6" w:rsidP="00465D28">
      <w:pPr>
        <w:spacing w:line="240" w:lineRule="auto"/>
        <w:jc w:val="both"/>
        <w:rPr>
          <w:rFonts w:ascii="Times New Roman" w:hAnsi="Times New Roman" w:cs="Times New Roman"/>
          <w:b/>
          <w:sz w:val="24"/>
          <w:lang w:val="en-US"/>
        </w:rPr>
      </w:pPr>
    </w:p>
    <w:p w:rsidR="00981BA6" w:rsidRDefault="00981BA6" w:rsidP="00465D28">
      <w:pPr>
        <w:spacing w:line="240" w:lineRule="auto"/>
        <w:jc w:val="both"/>
        <w:rPr>
          <w:rFonts w:ascii="Times New Roman" w:hAnsi="Times New Roman" w:cs="Times New Roman"/>
          <w:b/>
          <w:sz w:val="24"/>
          <w:lang w:val="en-US"/>
        </w:rPr>
      </w:pPr>
    </w:p>
    <w:p w:rsidR="00981BA6" w:rsidRDefault="00981BA6" w:rsidP="00465D28">
      <w:pPr>
        <w:spacing w:line="240" w:lineRule="auto"/>
        <w:jc w:val="both"/>
        <w:rPr>
          <w:rFonts w:ascii="Times New Roman" w:hAnsi="Times New Roman" w:cs="Times New Roman"/>
          <w:b/>
          <w:sz w:val="24"/>
          <w:lang w:val="en-US"/>
        </w:rPr>
      </w:pPr>
    </w:p>
    <w:p w:rsidR="0044098E" w:rsidRDefault="0044098E">
      <w:pPr>
        <w:rPr>
          <w:rFonts w:ascii="Times New Roman" w:hAnsi="Times New Roman" w:cs="Times New Roman"/>
          <w:b/>
          <w:sz w:val="24"/>
          <w:lang w:val="en-US"/>
        </w:rPr>
      </w:pPr>
      <w:r>
        <w:rPr>
          <w:rFonts w:ascii="Times New Roman" w:hAnsi="Times New Roman" w:cs="Times New Roman"/>
          <w:b/>
          <w:sz w:val="24"/>
          <w:lang w:val="en-US"/>
        </w:rPr>
        <w:br w:type="page"/>
      </w:r>
    </w:p>
    <w:p w:rsidR="00981BA6" w:rsidRDefault="00981BA6" w:rsidP="00465D28">
      <w:pPr>
        <w:spacing w:line="240" w:lineRule="auto"/>
        <w:jc w:val="both"/>
        <w:rPr>
          <w:rFonts w:ascii="Times New Roman" w:hAnsi="Times New Roman" w:cs="Times New Roman"/>
          <w:b/>
          <w:sz w:val="24"/>
          <w:lang w:val="en-US"/>
        </w:rPr>
      </w:pPr>
    </w:p>
    <w:p w:rsidR="00981BA6" w:rsidRPr="00981BA6" w:rsidRDefault="00C96F4F" w:rsidP="00981BA6">
      <w:pPr>
        <w:ind w:right="17"/>
        <w:jc w:val="center"/>
        <w:rPr>
          <w:rFonts w:ascii="Times New Roman" w:hAnsi="Times New Roman" w:cs="Times New Roman"/>
          <w:b/>
        </w:rPr>
      </w:pPr>
      <w:r>
        <w:rPr>
          <w:rFonts w:ascii="Times New Roman" w:hAnsi="Times New Roman" w:cs="Times New Roman"/>
          <w:b/>
          <w:noProof/>
          <w:lang w:val="en-US"/>
        </w:rPr>
        <mc:AlternateContent>
          <mc:Choice Requires="wps">
            <w:drawing>
              <wp:anchor distT="0" distB="0" distL="114300" distR="114300" simplePos="0" relativeHeight="251658240" behindDoc="0" locked="0" layoutInCell="1" allowOverlap="1">
                <wp:simplePos x="0" y="0"/>
                <wp:positionH relativeFrom="column">
                  <wp:posOffset>4863465</wp:posOffset>
                </wp:positionH>
                <wp:positionV relativeFrom="paragraph">
                  <wp:posOffset>-1031875</wp:posOffset>
                </wp:positionV>
                <wp:extent cx="369570" cy="379730"/>
                <wp:effectExtent l="7620" t="8255" r="1333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37973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22A22" id="Rectangle 2" o:spid="_x0000_s1026" style="position:absolute;margin-left:382.95pt;margin-top:-81.25pt;width:29.1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" strokecolor="white [3212]"/>
            </w:pict>
          </mc:Fallback>
        </mc:AlternateContent>
      </w:r>
      <w:r w:rsidR="00981BA6" w:rsidRPr="00981BA6">
        <w:rPr>
          <w:rFonts w:ascii="Times New Roman" w:hAnsi="Times New Roman" w:cs="Times New Roman"/>
          <w:b/>
        </w:rPr>
        <w:t xml:space="preserve">IMPLEMENTASI MODEL PEMBELAJARAN </w:t>
      </w:r>
      <w:r w:rsidR="00981BA6" w:rsidRPr="00981BA6">
        <w:rPr>
          <w:rFonts w:ascii="Times New Roman" w:hAnsi="Times New Roman" w:cs="Times New Roman"/>
          <w:b/>
          <w:i/>
        </w:rPr>
        <w:t>PROBLEM SOLVING</w:t>
      </w:r>
      <w:r w:rsidR="00981BA6" w:rsidRPr="00981BA6">
        <w:rPr>
          <w:rFonts w:ascii="Times New Roman" w:hAnsi="Times New Roman" w:cs="Times New Roman"/>
          <w:b/>
        </w:rPr>
        <w:t xml:space="preserve"> DALAM UPAYA MENINGKATKAN MOTIVASI DAN HASIL BELAJAR MATEMATIKA PADA SISWA KELAS X BISNIS DAN PEMASARAN 3 SMKN 1 BANJAR TAHUN PELAJARAN 2018/2019</w:t>
      </w:r>
    </w:p>
    <w:p w:rsidR="00981BA6" w:rsidRPr="00981BA6" w:rsidRDefault="00981BA6" w:rsidP="00981BA6">
      <w:pPr>
        <w:ind w:right="17"/>
        <w:jc w:val="center"/>
        <w:rPr>
          <w:rFonts w:ascii="Times New Roman" w:hAnsi="Times New Roman" w:cs="Times New Roman"/>
          <w:b/>
        </w:rPr>
      </w:pPr>
    </w:p>
    <w:p w:rsidR="00981BA6" w:rsidRPr="00981BA6" w:rsidRDefault="00981BA6" w:rsidP="00981BA6">
      <w:pPr>
        <w:spacing w:line="480" w:lineRule="auto"/>
        <w:ind w:right="17"/>
        <w:jc w:val="center"/>
        <w:rPr>
          <w:rFonts w:ascii="Times New Roman" w:hAnsi="Times New Roman" w:cs="Times New Roman"/>
          <w:b/>
          <w:bCs/>
        </w:rPr>
      </w:pPr>
      <w:r>
        <w:rPr>
          <w:rFonts w:ascii="Times New Roman" w:hAnsi="Times New Roman" w:cs="Times New Roman"/>
          <w:b/>
          <w:bCs/>
          <w:lang w:val="sv-SE"/>
        </w:rPr>
        <w:t>JURNAL PTK</w:t>
      </w:r>
    </w:p>
    <w:p w:rsidR="00981BA6" w:rsidRPr="00981BA6" w:rsidRDefault="00981BA6" w:rsidP="00981BA6">
      <w:pPr>
        <w:jc w:val="center"/>
        <w:rPr>
          <w:rFonts w:ascii="Times New Roman" w:hAnsi="Times New Roman" w:cs="Times New Roman"/>
          <w:b/>
          <w:bCs/>
        </w:rPr>
      </w:pPr>
    </w:p>
    <w:p w:rsidR="00981BA6" w:rsidRPr="00981BA6" w:rsidRDefault="00981BA6" w:rsidP="00981BA6">
      <w:pPr>
        <w:jc w:val="center"/>
        <w:rPr>
          <w:rFonts w:ascii="Times New Roman" w:hAnsi="Times New Roman" w:cs="Times New Roman"/>
          <w:bCs/>
        </w:rPr>
      </w:pPr>
      <w:r w:rsidRPr="00981BA6">
        <w:rPr>
          <w:rFonts w:ascii="Times New Roman" w:hAnsi="Times New Roman" w:cs="Times New Roman"/>
          <w:bCs/>
        </w:rPr>
        <w:t>Disusun untuk memenuhi syarat kenaikan tingkat profesi guru dan Penetapan Angka Kredit (PAK) Jabatan Guru dari Golongan III/c ke III/d</w:t>
      </w:r>
    </w:p>
    <w:p w:rsidR="00981BA6" w:rsidRPr="00981BA6" w:rsidRDefault="00981BA6" w:rsidP="00981BA6">
      <w:pPr>
        <w:tabs>
          <w:tab w:val="left" w:pos="6765"/>
        </w:tabs>
        <w:rPr>
          <w:rFonts w:ascii="Times New Roman" w:hAnsi="Times New Roman" w:cs="Times New Roman"/>
          <w:b/>
          <w:bCs/>
          <w:lang w:val="sv-SE"/>
        </w:rPr>
      </w:pPr>
      <w:r w:rsidRPr="00981BA6">
        <w:rPr>
          <w:rFonts w:ascii="Times New Roman" w:hAnsi="Times New Roman" w:cs="Times New Roman"/>
          <w:b/>
          <w:bCs/>
          <w:lang w:val="sv-SE"/>
        </w:rPr>
        <w:tab/>
      </w:r>
    </w:p>
    <w:p w:rsidR="00981BA6" w:rsidRPr="00981BA6" w:rsidRDefault="00981BA6" w:rsidP="00981BA6">
      <w:pPr>
        <w:spacing w:line="480" w:lineRule="auto"/>
        <w:jc w:val="center"/>
        <w:rPr>
          <w:rFonts w:ascii="Times New Roman" w:hAnsi="Times New Roman" w:cs="Times New Roman"/>
        </w:rPr>
      </w:pPr>
      <w:r w:rsidRPr="00981BA6">
        <w:rPr>
          <w:rFonts w:ascii="Times New Roman" w:hAnsi="Times New Roman" w:cs="Times New Roman"/>
          <w:noProof/>
          <w:lang w:val="en-US"/>
        </w:rPr>
        <w:drawing>
          <wp:inline distT="0" distB="0" distL="0" distR="0">
            <wp:extent cx="1647825" cy="1952625"/>
            <wp:effectExtent l="19050" t="0" r="9525" b="0"/>
            <wp:docPr id="3" name="Picture 1" descr="Hasil gambar untuk logo smkn 1 ban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smkn 1 banjar"/>
                    <pic:cNvPicPr>
                      <a:picLocks noChangeAspect="1" noChangeArrowheads="1"/>
                    </pic:cNvPicPr>
                  </pic:nvPicPr>
                  <pic:blipFill>
                    <a:blip r:embed="rId11" cstate="print"/>
                    <a:srcRect/>
                    <a:stretch>
                      <a:fillRect/>
                    </a:stretch>
                  </pic:blipFill>
                  <pic:spPr bwMode="auto">
                    <a:xfrm>
                      <a:off x="0" y="0"/>
                      <a:ext cx="1647825" cy="1952625"/>
                    </a:xfrm>
                    <a:prstGeom prst="rect">
                      <a:avLst/>
                    </a:prstGeom>
                    <a:noFill/>
                    <a:ln w="9525">
                      <a:noFill/>
                      <a:miter lim="800000"/>
                      <a:headEnd/>
                      <a:tailEnd/>
                    </a:ln>
                  </pic:spPr>
                </pic:pic>
              </a:graphicData>
            </a:graphic>
          </wp:inline>
        </w:drawing>
      </w:r>
    </w:p>
    <w:p w:rsidR="00981BA6" w:rsidRPr="00981BA6" w:rsidRDefault="00981BA6" w:rsidP="00981BA6">
      <w:pPr>
        <w:spacing w:line="480" w:lineRule="auto"/>
        <w:ind w:right="17"/>
        <w:jc w:val="center"/>
        <w:rPr>
          <w:rFonts w:ascii="Times New Roman" w:hAnsi="Times New Roman" w:cs="Times New Roman"/>
          <w:sz w:val="8"/>
        </w:rPr>
      </w:pPr>
    </w:p>
    <w:p w:rsidR="00981BA6" w:rsidRPr="00981BA6" w:rsidRDefault="00981BA6" w:rsidP="00981BA6">
      <w:pPr>
        <w:pStyle w:val="Heading4"/>
        <w:tabs>
          <w:tab w:val="center" w:pos="3968"/>
          <w:tab w:val="left" w:pos="5625"/>
        </w:tabs>
        <w:spacing w:before="0" w:after="0" w:line="480" w:lineRule="auto"/>
        <w:rPr>
          <w:b w:val="0"/>
          <w:bCs w:val="0"/>
          <w:sz w:val="24"/>
          <w:szCs w:val="24"/>
        </w:rPr>
      </w:pPr>
      <w:r w:rsidRPr="00981BA6">
        <w:rPr>
          <w:b w:val="0"/>
          <w:bCs w:val="0"/>
          <w:sz w:val="24"/>
          <w:szCs w:val="24"/>
        </w:rPr>
        <w:tab/>
        <w:t>oleh:</w:t>
      </w:r>
      <w:r w:rsidRPr="00981BA6">
        <w:rPr>
          <w:b w:val="0"/>
          <w:bCs w:val="0"/>
          <w:sz w:val="24"/>
          <w:szCs w:val="24"/>
        </w:rPr>
        <w:tab/>
      </w:r>
    </w:p>
    <w:p w:rsidR="00981BA6" w:rsidRPr="00981BA6" w:rsidRDefault="00981BA6" w:rsidP="00981BA6">
      <w:pPr>
        <w:spacing w:after="0" w:line="240" w:lineRule="auto"/>
        <w:jc w:val="center"/>
        <w:rPr>
          <w:rFonts w:ascii="Times New Roman" w:hAnsi="Times New Roman" w:cs="Times New Roman"/>
          <w:b/>
          <w:u w:val="single"/>
        </w:rPr>
      </w:pPr>
      <w:r w:rsidRPr="00981BA6">
        <w:rPr>
          <w:rFonts w:ascii="Times New Roman" w:hAnsi="Times New Roman" w:cs="Times New Roman"/>
          <w:b/>
          <w:u w:val="single"/>
        </w:rPr>
        <w:t>Neny Yunaeti, S.Pd.</w:t>
      </w:r>
    </w:p>
    <w:p w:rsidR="00981BA6" w:rsidRPr="00981BA6" w:rsidRDefault="00981BA6" w:rsidP="00981BA6">
      <w:pPr>
        <w:spacing w:after="0" w:line="240" w:lineRule="auto"/>
        <w:jc w:val="center"/>
        <w:rPr>
          <w:rFonts w:ascii="Times New Roman" w:hAnsi="Times New Roman" w:cs="Times New Roman"/>
          <w:b/>
        </w:rPr>
      </w:pPr>
      <w:r w:rsidRPr="00981BA6">
        <w:rPr>
          <w:rFonts w:ascii="Times New Roman" w:hAnsi="Times New Roman" w:cs="Times New Roman"/>
          <w:b/>
        </w:rPr>
        <w:t>NIP. 198201252007012006</w:t>
      </w:r>
    </w:p>
    <w:p w:rsidR="00981BA6" w:rsidRPr="00981BA6" w:rsidRDefault="00981BA6" w:rsidP="00981BA6">
      <w:pPr>
        <w:spacing w:line="360" w:lineRule="auto"/>
        <w:ind w:right="17"/>
        <w:rPr>
          <w:rFonts w:ascii="Times New Roman" w:hAnsi="Times New Roman" w:cs="Times New Roman"/>
          <w:b/>
          <w:bCs/>
          <w:sz w:val="16"/>
        </w:rPr>
      </w:pPr>
    </w:p>
    <w:p w:rsidR="00981BA6" w:rsidRPr="00981BA6" w:rsidRDefault="00981BA6" w:rsidP="00981BA6">
      <w:pPr>
        <w:jc w:val="center"/>
        <w:rPr>
          <w:rFonts w:ascii="Times New Roman" w:hAnsi="Times New Roman" w:cs="Times New Roman"/>
          <w:b/>
        </w:rPr>
      </w:pPr>
    </w:p>
    <w:p w:rsidR="00981BA6" w:rsidRDefault="00981BA6" w:rsidP="00981BA6">
      <w:pPr>
        <w:jc w:val="center"/>
        <w:rPr>
          <w:rFonts w:ascii="Times New Roman" w:hAnsi="Times New Roman" w:cs="Times New Roman"/>
          <w:b/>
          <w:lang w:val="en-US"/>
        </w:rPr>
      </w:pPr>
    </w:p>
    <w:p w:rsidR="00981BA6" w:rsidRPr="00981BA6" w:rsidRDefault="00981BA6" w:rsidP="00981BA6">
      <w:pPr>
        <w:spacing w:after="0" w:line="240" w:lineRule="auto"/>
        <w:jc w:val="center"/>
        <w:rPr>
          <w:rFonts w:ascii="Times New Roman" w:hAnsi="Times New Roman" w:cs="Times New Roman"/>
          <w:b/>
          <w:sz w:val="30"/>
        </w:rPr>
      </w:pPr>
      <w:r w:rsidRPr="00981BA6">
        <w:rPr>
          <w:rFonts w:ascii="Times New Roman" w:hAnsi="Times New Roman" w:cs="Times New Roman"/>
          <w:b/>
          <w:sz w:val="30"/>
        </w:rPr>
        <w:t>PEMERINTAH  KOTA BANJAR</w:t>
      </w:r>
    </w:p>
    <w:p w:rsidR="00981BA6" w:rsidRPr="00981BA6" w:rsidRDefault="00981BA6" w:rsidP="00981BA6">
      <w:pPr>
        <w:spacing w:after="0" w:line="240" w:lineRule="auto"/>
        <w:jc w:val="center"/>
        <w:rPr>
          <w:rFonts w:ascii="Times New Roman" w:hAnsi="Times New Roman" w:cs="Times New Roman"/>
          <w:b/>
          <w:sz w:val="30"/>
        </w:rPr>
      </w:pPr>
      <w:r w:rsidRPr="00981BA6">
        <w:rPr>
          <w:rFonts w:ascii="Times New Roman" w:hAnsi="Times New Roman" w:cs="Times New Roman"/>
          <w:b/>
          <w:sz w:val="30"/>
        </w:rPr>
        <w:t>DINAS PENDIDIKAN DAN KEBUDAYAAN</w:t>
      </w:r>
    </w:p>
    <w:p w:rsidR="00981BA6" w:rsidRPr="00981BA6" w:rsidRDefault="00981BA6" w:rsidP="00981BA6">
      <w:pPr>
        <w:spacing w:after="0" w:line="240" w:lineRule="auto"/>
        <w:jc w:val="center"/>
        <w:rPr>
          <w:rFonts w:ascii="Times New Roman" w:hAnsi="Times New Roman" w:cs="Times New Roman"/>
          <w:b/>
          <w:sz w:val="28"/>
        </w:rPr>
      </w:pPr>
      <w:r w:rsidRPr="00981BA6">
        <w:rPr>
          <w:rFonts w:ascii="Times New Roman" w:hAnsi="Times New Roman" w:cs="Times New Roman"/>
          <w:b/>
          <w:sz w:val="30"/>
          <w:szCs w:val="28"/>
        </w:rPr>
        <w:t>SMKN 1 Banjar</w:t>
      </w:r>
    </w:p>
    <w:p w:rsidR="00981BA6" w:rsidRPr="00981BA6" w:rsidRDefault="00981BA6" w:rsidP="00981BA6">
      <w:pPr>
        <w:spacing w:after="0" w:line="240" w:lineRule="auto"/>
        <w:jc w:val="center"/>
        <w:rPr>
          <w:rFonts w:ascii="Times New Roman" w:hAnsi="Times New Roman" w:cs="Times New Roman"/>
          <w:b/>
          <w:sz w:val="24"/>
          <w:lang w:val="en-US"/>
        </w:rPr>
      </w:pPr>
      <w:r w:rsidRPr="00981BA6">
        <w:rPr>
          <w:rFonts w:ascii="Times New Roman" w:hAnsi="Times New Roman" w:cs="Times New Roman"/>
          <w:shd w:val="clear" w:color="auto" w:fill="FFFFFF"/>
        </w:rPr>
        <w:t>JL. KH Mustopa Lingk. Banjar Kolot, Banjar, Kota Banjar, Jawa Barat 46311</w:t>
      </w:r>
    </w:p>
    <w:p w:rsidR="00981BA6" w:rsidRDefault="00981BA6" w:rsidP="00465D28">
      <w:pPr>
        <w:spacing w:line="240" w:lineRule="auto"/>
        <w:jc w:val="both"/>
        <w:rPr>
          <w:rFonts w:ascii="Times New Roman" w:hAnsi="Times New Roman" w:cs="Times New Roman"/>
          <w:b/>
          <w:sz w:val="24"/>
          <w:lang w:val="en-US"/>
        </w:rPr>
      </w:pPr>
    </w:p>
    <w:p w:rsidR="00981BA6" w:rsidRDefault="00981BA6" w:rsidP="00465D28">
      <w:pPr>
        <w:spacing w:line="240" w:lineRule="auto"/>
        <w:jc w:val="both"/>
        <w:rPr>
          <w:rFonts w:ascii="Times New Roman" w:hAnsi="Times New Roman" w:cs="Times New Roman"/>
          <w:b/>
          <w:sz w:val="24"/>
          <w:lang w:val="en-US"/>
        </w:rPr>
      </w:pPr>
    </w:p>
    <w:sectPr w:rsidR="00981BA6" w:rsidSect="009B1833">
      <w:headerReference w:type="default" r:id="rId12"/>
      <w:footerReference w:type="default" r:id="rId13"/>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AA7" w:rsidRDefault="00BF5AA7" w:rsidP="007C106F">
      <w:pPr>
        <w:spacing w:after="0" w:line="240" w:lineRule="auto"/>
      </w:pPr>
      <w:r>
        <w:separator/>
      </w:r>
    </w:p>
  </w:endnote>
  <w:endnote w:type="continuationSeparator" w:id="0">
    <w:p w:rsidR="00BF5AA7" w:rsidRDefault="00BF5AA7" w:rsidP="007C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238157"/>
      <w:docPartObj>
        <w:docPartGallery w:val="Page Numbers (Bottom of Page)"/>
        <w:docPartUnique/>
      </w:docPartObj>
    </w:sdtPr>
    <w:sdtEndPr>
      <w:rPr>
        <w:noProof/>
      </w:rPr>
    </w:sdtEndPr>
    <w:sdtContent>
      <w:p w:rsidR="009B1405" w:rsidRDefault="00BA3AD3">
        <w:pPr>
          <w:pStyle w:val="Footer"/>
          <w:jc w:val="center"/>
        </w:pPr>
        <w:r>
          <w:fldChar w:fldCharType="begin"/>
        </w:r>
        <w:r w:rsidR="00567E7C">
          <w:instrText xml:space="preserve"> PAGE   \* MERGEFORMAT </w:instrText>
        </w:r>
        <w:r>
          <w:fldChar w:fldCharType="separate"/>
        </w:r>
        <w:r w:rsidR="0090080B">
          <w:rPr>
            <w:noProof/>
          </w:rPr>
          <w:t>1</w:t>
        </w:r>
        <w:r>
          <w:rPr>
            <w:noProof/>
          </w:rPr>
          <w:fldChar w:fldCharType="end"/>
        </w:r>
      </w:p>
    </w:sdtContent>
  </w:sdt>
  <w:p w:rsidR="009B1405" w:rsidRDefault="00BF5A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06F" w:rsidRDefault="007C106F">
    <w:pPr>
      <w:pStyle w:val="Footer"/>
      <w:jc w:val="center"/>
    </w:pPr>
  </w:p>
  <w:p w:rsidR="007C106F" w:rsidRDefault="007C1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AA7" w:rsidRDefault="00BF5AA7" w:rsidP="007C106F">
      <w:pPr>
        <w:spacing w:after="0" w:line="240" w:lineRule="auto"/>
      </w:pPr>
      <w:r>
        <w:separator/>
      </w:r>
    </w:p>
  </w:footnote>
  <w:footnote w:type="continuationSeparator" w:id="0">
    <w:p w:rsidR="00BF5AA7" w:rsidRDefault="00BF5AA7" w:rsidP="007C1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405" w:rsidRDefault="00BF5AA7">
    <w:pPr>
      <w:pStyle w:val="Header"/>
      <w:jc w:val="right"/>
    </w:pPr>
  </w:p>
  <w:p w:rsidR="009B1405" w:rsidRDefault="00BF5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681927"/>
      <w:docPartObj>
        <w:docPartGallery w:val="Page Numbers (Top of Page)"/>
        <w:docPartUnique/>
      </w:docPartObj>
    </w:sdtPr>
    <w:sdtEndPr>
      <w:rPr>
        <w:noProof/>
      </w:rPr>
    </w:sdtEndPr>
    <w:sdtContent>
      <w:p w:rsidR="007C106F" w:rsidRDefault="00BA3AD3">
        <w:pPr>
          <w:pStyle w:val="Header"/>
          <w:jc w:val="right"/>
        </w:pPr>
        <w:r>
          <w:fldChar w:fldCharType="begin"/>
        </w:r>
        <w:r w:rsidR="007C106F">
          <w:instrText xml:space="preserve"> PAGE   \* MERGEFORMAT </w:instrText>
        </w:r>
        <w:r>
          <w:fldChar w:fldCharType="separate"/>
        </w:r>
        <w:r w:rsidR="0090080B">
          <w:rPr>
            <w:noProof/>
          </w:rPr>
          <w:t>8</w:t>
        </w:r>
        <w:r>
          <w:rPr>
            <w:noProof/>
          </w:rPr>
          <w:fldChar w:fldCharType="end"/>
        </w:r>
      </w:p>
    </w:sdtContent>
  </w:sdt>
  <w:p w:rsidR="007C106F" w:rsidRDefault="007C1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E4256"/>
    <w:multiLevelType w:val="hybridMultilevel"/>
    <w:tmpl w:val="1730DB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FB47C29"/>
    <w:multiLevelType w:val="hybridMultilevel"/>
    <w:tmpl w:val="9A7E6C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43"/>
    <w:rsid w:val="00116F98"/>
    <w:rsid w:val="00216657"/>
    <w:rsid w:val="00295F43"/>
    <w:rsid w:val="002E391B"/>
    <w:rsid w:val="0044098E"/>
    <w:rsid w:val="00465D28"/>
    <w:rsid w:val="004666AA"/>
    <w:rsid w:val="00500AAE"/>
    <w:rsid w:val="00567E7C"/>
    <w:rsid w:val="005D4FC2"/>
    <w:rsid w:val="0071341E"/>
    <w:rsid w:val="007410D5"/>
    <w:rsid w:val="007C106F"/>
    <w:rsid w:val="0090080B"/>
    <w:rsid w:val="00911DDF"/>
    <w:rsid w:val="00981BA6"/>
    <w:rsid w:val="009B1833"/>
    <w:rsid w:val="00B424C5"/>
    <w:rsid w:val="00B9424D"/>
    <w:rsid w:val="00BA3AD3"/>
    <w:rsid w:val="00BC286F"/>
    <w:rsid w:val="00BF5AA7"/>
    <w:rsid w:val="00C54822"/>
    <w:rsid w:val="00C96F4F"/>
    <w:rsid w:val="00D52231"/>
    <w:rsid w:val="00E0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63281-43F9-4F51-969A-E59DC1FC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9"/>
    <w:qFormat/>
    <w:rsid w:val="00981BA6"/>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95F43"/>
    <w:rPr>
      <w:i/>
      <w:iCs/>
    </w:rPr>
  </w:style>
  <w:style w:type="paragraph" w:styleId="ListParagraph">
    <w:name w:val="List Paragraph"/>
    <w:aliases w:val="Body of text,List Paragraph1"/>
    <w:basedOn w:val="Normal"/>
    <w:link w:val="ListParagraphChar"/>
    <w:uiPriority w:val="34"/>
    <w:qFormat/>
    <w:rsid w:val="009B1833"/>
    <w:pPr>
      <w:ind w:left="720"/>
      <w:contextualSpacing/>
    </w:pPr>
  </w:style>
  <w:style w:type="character" w:customStyle="1" w:styleId="ListParagraphChar">
    <w:name w:val="List Paragraph Char"/>
    <w:aliases w:val="Body of text Char,List Paragraph1 Char"/>
    <w:link w:val="ListParagraph"/>
    <w:uiPriority w:val="34"/>
    <w:rsid w:val="009B1833"/>
  </w:style>
  <w:style w:type="paragraph" w:styleId="Header">
    <w:name w:val="header"/>
    <w:basedOn w:val="Normal"/>
    <w:link w:val="HeaderChar"/>
    <w:uiPriority w:val="99"/>
    <w:unhideWhenUsed/>
    <w:rsid w:val="009B1833"/>
    <w:pPr>
      <w:tabs>
        <w:tab w:val="center" w:pos="4513"/>
        <w:tab w:val="right" w:pos="902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9B1833"/>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9B1833"/>
    <w:pPr>
      <w:tabs>
        <w:tab w:val="center" w:pos="4513"/>
        <w:tab w:val="right" w:pos="9026"/>
      </w:tabs>
      <w:spacing w:after="0" w:line="240" w:lineRule="auto"/>
    </w:pPr>
    <w:rPr>
      <w:rFonts w:ascii="Times New Roman" w:eastAsia="Times New Roman" w:hAnsi="Times New Roman" w:cs="Times New Roman"/>
      <w:sz w:val="24"/>
      <w:szCs w:val="24"/>
      <w:lang w:eastAsia="id-ID"/>
    </w:rPr>
  </w:style>
  <w:style w:type="character" w:customStyle="1" w:styleId="FooterChar">
    <w:name w:val="Footer Char"/>
    <w:basedOn w:val="DefaultParagraphFont"/>
    <w:link w:val="Footer"/>
    <w:uiPriority w:val="99"/>
    <w:rsid w:val="009B1833"/>
    <w:rPr>
      <w:rFonts w:ascii="Times New Roman" w:eastAsia="Times New Roman" w:hAnsi="Times New Roman" w:cs="Times New Roman"/>
      <w:sz w:val="24"/>
      <w:szCs w:val="24"/>
      <w:lang w:eastAsia="id-ID"/>
    </w:rPr>
  </w:style>
  <w:style w:type="character" w:styleId="PlaceholderText">
    <w:name w:val="Placeholder Text"/>
    <w:basedOn w:val="DefaultParagraphFont"/>
    <w:uiPriority w:val="99"/>
    <w:semiHidden/>
    <w:rsid w:val="00465D28"/>
    <w:rPr>
      <w:color w:val="808080"/>
    </w:rPr>
  </w:style>
  <w:style w:type="paragraph" w:styleId="BalloonText">
    <w:name w:val="Balloon Text"/>
    <w:basedOn w:val="Normal"/>
    <w:link w:val="BalloonTextChar"/>
    <w:uiPriority w:val="99"/>
    <w:semiHidden/>
    <w:unhideWhenUsed/>
    <w:rsid w:val="00465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D28"/>
    <w:rPr>
      <w:rFonts w:ascii="Tahoma" w:hAnsi="Tahoma" w:cs="Tahoma"/>
      <w:sz w:val="16"/>
      <w:szCs w:val="16"/>
    </w:rPr>
  </w:style>
  <w:style w:type="character" w:customStyle="1" w:styleId="Heading4Char">
    <w:name w:val="Heading 4 Char"/>
    <w:basedOn w:val="DefaultParagraphFont"/>
    <w:link w:val="Heading4"/>
    <w:uiPriority w:val="99"/>
    <w:rsid w:val="00981BA6"/>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PTK\SMKN%201%20Banjar\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TK\SMKN%201%20Banjar\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Sheet1!$H$4</c:f>
              <c:strCache>
                <c:ptCount val="1"/>
                <c:pt idx="0">
                  <c:v>Tuntas</c:v>
                </c:pt>
              </c:strCache>
            </c:strRef>
          </c:tx>
          <c:spPr>
            <a:solidFill>
              <a:schemeClr val="accent6">
                <a:lumMod val="75000"/>
              </a:schemeClr>
            </a:solidFill>
          </c:spPr>
          <c:invertIfNegative val="0"/>
          <c:dLbls>
            <c:dLbl>
              <c:idx val="0"/>
              <c:layout>
                <c:manualLayout>
                  <c:x val="-9.7560975609755803E-3"/>
                  <c:y val="-1.951219512195122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5040650406504074E-3"/>
                  <c:y val="-1.95121951219512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Sheet1!$I$3:$K$3</c:f>
              <c:strCache>
                <c:ptCount val="3"/>
                <c:pt idx="0">
                  <c:v>Pra Siklus</c:v>
                </c:pt>
                <c:pt idx="1">
                  <c:v>Siklus I</c:v>
                </c:pt>
                <c:pt idx="2">
                  <c:v>Siklus II</c:v>
                </c:pt>
              </c:strCache>
            </c:strRef>
          </c:cat>
          <c:val>
            <c:numRef>
              <c:f>Sheet1!$I$4:$K$4</c:f>
              <c:numCache>
                <c:formatCode>0%</c:formatCode>
                <c:ptCount val="3"/>
                <c:pt idx="0">
                  <c:v>0.3611111111111111</c:v>
                </c:pt>
                <c:pt idx="1">
                  <c:v>0.66666666666666663</c:v>
                </c:pt>
                <c:pt idx="2">
                  <c:v>0.88888888888888884</c:v>
                </c:pt>
              </c:numCache>
            </c:numRef>
          </c:val>
        </c:ser>
        <c:ser>
          <c:idx val="1"/>
          <c:order val="1"/>
          <c:tx>
            <c:strRef>
              <c:f>Sheet1!$H$5</c:f>
              <c:strCache>
                <c:ptCount val="1"/>
                <c:pt idx="0">
                  <c:v>Belum Tuntas</c:v>
                </c:pt>
              </c:strCache>
            </c:strRef>
          </c:tx>
          <c:spPr>
            <a:solidFill>
              <a:schemeClr val="bg2">
                <a:lumMod val="25000"/>
              </a:schemeClr>
            </a:solidFill>
          </c:spPr>
          <c:invertIfNegative val="0"/>
          <c:dLbls>
            <c:dLbl>
              <c:idx val="0"/>
              <c:layout>
                <c:manualLayout>
                  <c:x val="9.756097560975615E-3"/>
                  <c:y val="-2.601626016260163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2764227642276435E-2"/>
                  <c:y val="-1.951219512195122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9268292682926845E-2"/>
                  <c:y val="-2.601626016260163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Sheet1!$I$3:$K$3</c:f>
              <c:strCache>
                <c:ptCount val="3"/>
                <c:pt idx="0">
                  <c:v>Pra Siklus</c:v>
                </c:pt>
                <c:pt idx="1">
                  <c:v>Siklus I</c:v>
                </c:pt>
                <c:pt idx="2">
                  <c:v>Siklus II</c:v>
                </c:pt>
              </c:strCache>
            </c:strRef>
          </c:cat>
          <c:val>
            <c:numRef>
              <c:f>Sheet1!$I$5:$K$5</c:f>
              <c:numCache>
                <c:formatCode>0%</c:formatCode>
                <c:ptCount val="3"/>
                <c:pt idx="0">
                  <c:v>0.63888888888888906</c:v>
                </c:pt>
                <c:pt idx="1">
                  <c:v>0.33333333333333331</c:v>
                </c:pt>
                <c:pt idx="2">
                  <c:v>0.1111111111111111</c:v>
                </c:pt>
              </c:numCache>
            </c:numRef>
          </c:val>
        </c:ser>
        <c:dLbls>
          <c:showLegendKey val="0"/>
          <c:showVal val="1"/>
          <c:showCatName val="0"/>
          <c:showSerName val="0"/>
          <c:showPercent val="0"/>
          <c:showBubbleSize val="0"/>
        </c:dLbls>
        <c:gapWidth val="75"/>
        <c:shape val="box"/>
        <c:axId val="1440006624"/>
        <c:axId val="1440007168"/>
        <c:axId val="0"/>
      </c:bar3DChart>
      <c:catAx>
        <c:axId val="1440006624"/>
        <c:scaling>
          <c:orientation val="minMax"/>
        </c:scaling>
        <c:delete val="0"/>
        <c:axPos val="b"/>
        <c:numFmt formatCode="General" sourceLinked="0"/>
        <c:majorTickMark val="none"/>
        <c:minorTickMark val="none"/>
        <c:tickLblPos val="nextTo"/>
        <c:crossAx val="1440007168"/>
        <c:crosses val="autoZero"/>
        <c:auto val="1"/>
        <c:lblAlgn val="ctr"/>
        <c:lblOffset val="100"/>
        <c:noMultiLvlLbl val="0"/>
      </c:catAx>
      <c:valAx>
        <c:axId val="1440007168"/>
        <c:scaling>
          <c:orientation val="minMax"/>
        </c:scaling>
        <c:delete val="0"/>
        <c:axPos val="l"/>
        <c:numFmt formatCode="0%" sourceLinked="1"/>
        <c:majorTickMark val="none"/>
        <c:minorTickMark val="none"/>
        <c:tickLblPos val="nextTo"/>
        <c:crossAx val="1440006624"/>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Sheet2!$R$61</c:f>
              <c:strCache>
                <c:ptCount val="1"/>
                <c:pt idx="0">
                  <c:v>Aktivitas Siswa</c:v>
                </c:pt>
              </c:strCache>
            </c:strRef>
          </c:tx>
          <c:spPr>
            <a:solidFill>
              <a:srgbClr val="C00000"/>
            </a:solidFill>
          </c:spPr>
          <c:invertIfNegative val="0"/>
          <c:dPt>
            <c:idx val="0"/>
            <c:invertIfNegative val="0"/>
            <c:bubble3D val="0"/>
            <c:spPr>
              <a:solidFill>
                <a:schemeClr val="accent6">
                  <a:lumMod val="75000"/>
                </a:schemeClr>
              </a:solidFill>
            </c:spPr>
          </c:dPt>
          <c:dPt>
            <c:idx val="1"/>
            <c:invertIfNegative val="0"/>
            <c:bubble3D val="0"/>
            <c:spPr>
              <a:solidFill>
                <a:schemeClr val="bg2">
                  <a:lumMod val="25000"/>
                </a:schemeClr>
              </a:solidFill>
            </c:spPr>
          </c:dPt>
          <c:dLbls>
            <c:dLbl>
              <c:idx val="0"/>
              <c:layout>
                <c:manualLayout>
                  <c:x val="0"/>
                  <c:y val="-6.018518518518516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5555555555555558E-3"/>
                  <c:y val="-7.870370370370370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Sheet2!$S$60:$T$60</c:f>
              <c:strCache>
                <c:ptCount val="2"/>
                <c:pt idx="0">
                  <c:v>Siklus I</c:v>
                </c:pt>
                <c:pt idx="1">
                  <c:v>Siklus II</c:v>
                </c:pt>
              </c:strCache>
            </c:strRef>
          </c:cat>
          <c:val>
            <c:numRef>
              <c:f>Sheet2!$S$61:$T$61</c:f>
              <c:numCache>
                <c:formatCode>0%</c:formatCode>
                <c:ptCount val="2"/>
                <c:pt idx="0">
                  <c:v>0.60648148148148162</c:v>
                </c:pt>
                <c:pt idx="1">
                  <c:v>0.87500000000000022</c:v>
                </c:pt>
              </c:numCache>
            </c:numRef>
          </c:val>
        </c:ser>
        <c:dLbls>
          <c:showLegendKey val="0"/>
          <c:showVal val="1"/>
          <c:showCatName val="0"/>
          <c:showSerName val="0"/>
          <c:showPercent val="0"/>
          <c:showBubbleSize val="0"/>
        </c:dLbls>
        <c:gapWidth val="75"/>
        <c:shape val="box"/>
        <c:axId val="1440007712"/>
        <c:axId val="1440012608"/>
        <c:axId val="0"/>
      </c:bar3DChart>
      <c:catAx>
        <c:axId val="1440007712"/>
        <c:scaling>
          <c:orientation val="minMax"/>
        </c:scaling>
        <c:delete val="0"/>
        <c:axPos val="b"/>
        <c:numFmt formatCode="General" sourceLinked="0"/>
        <c:majorTickMark val="none"/>
        <c:minorTickMark val="none"/>
        <c:tickLblPos val="nextTo"/>
        <c:crossAx val="1440012608"/>
        <c:crosses val="autoZero"/>
        <c:auto val="1"/>
        <c:lblAlgn val="ctr"/>
        <c:lblOffset val="100"/>
        <c:noMultiLvlLbl val="0"/>
      </c:catAx>
      <c:valAx>
        <c:axId val="1440012608"/>
        <c:scaling>
          <c:orientation val="minMax"/>
        </c:scaling>
        <c:delete val="0"/>
        <c:axPos val="l"/>
        <c:numFmt formatCode="0%" sourceLinked="1"/>
        <c:majorTickMark val="none"/>
        <c:minorTickMark val="none"/>
        <c:tickLblPos val="nextTo"/>
        <c:crossAx val="144000771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dc:creator>
  <cp:lastModifiedBy>AspirePC</cp:lastModifiedBy>
  <cp:revision>6</cp:revision>
  <cp:lastPrinted>2019-01-03T07:14:00Z</cp:lastPrinted>
  <dcterms:created xsi:type="dcterms:W3CDTF">2018-12-26T02:49:00Z</dcterms:created>
  <dcterms:modified xsi:type="dcterms:W3CDTF">2019-01-03T07:35:00Z</dcterms:modified>
</cp:coreProperties>
</file>